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00B1E" w14:textId="77777777" w:rsidR="00246E87" w:rsidRPr="00246E87" w:rsidRDefault="00246E87" w:rsidP="00246E87">
      <w:pPr>
        <w:spacing w:line="276" w:lineRule="auto"/>
        <w:ind w:left="6372"/>
        <w:rPr>
          <w:rFonts w:asciiTheme="minorHAnsi" w:hAnsiTheme="minorHAnsi" w:cstheme="minorHAnsi"/>
          <w:bCs/>
          <w:sz w:val="22"/>
          <w:szCs w:val="22"/>
        </w:rPr>
      </w:pPr>
      <w:r w:rsidRPr="00246E87">
        <w:rPr>
          <w:rFonts w:asciiTheme="minorHAnsi" w:hAnsiTheme="minorHAnsi" w:cstheme="minorHAnsi"/>
          <w:bCs/>
          <w:sz w:val="22"/>
          <w:szCs w:val="22"/>
        </w:rPr>
        <w:t>Załącznik nr 2d do SWZ</w:t>
      </w:r>
    </w:p>
    <w:p w14:paraId="62E98D2E" w14:textId="77777777" w:rsidR="00730F77" w:rsidRPr="00B5787F" w:rsidRDefault="00730F77" w:rsidP="00730F77">
      <w:pPr>
        <w:spacing w:line="276" w:lineRule="auto"/>
        <w:rPr>
          <w:rFonts w:asciiTheme="minorHAnsi" w:hAnsiTheme="minorHAnsi" w:cs="Calibri"/>
          <w:sz w:val="22"/>
          <w:szCs w:val="22"/>
        </w:rPr>
      </w:pPr>
    </w:p>
    <w:p w14:paraId="34DA0051" w14:textId="77777777" w:rsidR="00730F77" w:rsidRPr="00B5787F" w:rsidRDefault="00730F77" w:rsidP="00730F77">
      <w:pPr>
        <w:spacing w:line="276" w:lineRule="auto"/>
        <w:jc w:val="center"/>
        <w:rPr>
          <w:rFonts w:asciiTheme="minorHAnsi" w:hAnsiTheme="minorHAnsi" w:cs="Calibri"/>
          <w:sz w:val="22"/>
          <w:szCs w:val="22"/>
        </w:rPr>
      </w:pPr>
      <w:r w:rsidRPr="00B5787F">
        <w:rPr>
          <w:rFonts w:asciiTheme="minorHAnsi" w:hAnsiTheme="minorHAnsi" w:cs="Calibri"/>
          <w:sz w:val="22"/>
          <w:szCs w:val="22"/>
        </w:rPr>
        <w:t>ZAKRES CZYNNOŚCI I ICH CZĘSTOTLIWOŚĆ</w:t>
      </w:r>
    </w:p>
    <w:p w14:paraId="2A4AFEC4" w14:textId="77777777" w:rsidR="00730F77" w:rsidRPr="00B5787F" w:rsidRDefault="00730F77" w:rsidP="00730F77">
      <w:pPr>
        <w:spacing w:line="276" w:lineRule="auto"/>
        <w:rPr>
          <w:rFonts w:asciiTheme="minorHAnsi" w:hAnsiTheme="minorHAnsi" w:cs="Calibri"/>
          <w:sz w:val="22"/>
          <w:szCs w:val="22"/>
        </w:rPr>
      </w:pPr>
    </w:p>
    <w:p w14:paraId="1A1C68CB" w14:textId="77777777" w:rsidR="00730F77" w:rsidRPr="00B5787F" w:rsidRDefault="00730F77" w:rsidP="00730F77">
      <w:pPr>
        <w:spacing w:line="276" w:lineRule="auto"/>
        <w:jc w:val="both"/>
        <w:rPr>
          <w:rFonts w:asciiTheme="minorHAnsi" w:hAnsiTheme="minorHAnsi" w:cs="Calibri"/>
          <w:b/>
          <w:sz w:val="22"/>
          <w:szCs w:val="22"/>
        </w:rPr>
      </w:pPr>
      <w:r w:rsidRPr="00B5787F">
        <w:rPr>
          <w:rFonts w:asciiTheme="minorHAnsi" w:hAnsiTheme="minorHAnsi" w:cs="Calibri"/>
          <w:b/>
          <w:sz w:val="22"/>
          <w:szCs w:val="22"/>
        </w:rPr>
        <w:t xml:space="preserve">A. Szczegółowy zakres czynności wraz z wymaganym minimalnym harmonogramem </w:t>
      </w:r>
      <w:r w:rsidRPr="00B5787F">
        <w:rPr>
          <w:rFonts w:asciiTheme="minorHAnsi" w:hAnsiTheme="minorHAnsi" w:cs="Calibri"/>
          <w:b/>
          <w:sz w:val="22"/>
          <w:szCs w:val="22"/>
        </w:rPr>
        <w:br/>
        <w:t xml:space="preserve">ich wykonania wewnątrz budynków mieszkalnych i </w:t>
      </w:r>
      <w:proofErr w:type="spellStart"/>
      <w:r w:rsidRPr="00B5787F">
        <w:rPr>
          <w:rFonts w:asciiTheme="minorHAnsi" w:hAnsiTheme="minorHAnsi" w:cs="Calibri"/>
          <w:b/>
          <w:sz w:val="22"/>
          <w:szCs w:val="22"/>
        </w:rPr>
        <w:t>mieszkalno</w:t>
      </w:r>
      <w:proofErr w:type="spellEnd"/>
      <w:r w:rsidRPr="00B5787F">
        <w:rPr>
          <w:rFonts w:asciiTheme="minorHAnsi" w:hAnsiTheme="minorHAnsi" w:cs="Calibri"/>
          <w:b/>
          <w:sz w:val="22"/>
          <w:szCs w:val="22"/>
        </w:rPr>
        <w:t xml:space="preserve"> – usługowych:</w:t>
      </w:r>
    </w:p>
    <w:p w14:paraId="4EECE114" w14:textId="77777777" w:rsidR="00730F77" w:rsidRPr="00B5787F" w:rsidRDefault="00730F77" w:rsidP="00730F77">
      <w:pPr>
        <w:spacing w:line="276" w:lineRule="auto"/>
        <w:rPr>
          <w:rFonts w:asciiTheme="minorHAnsi" w:hAnsiTheme="minorHAnsi" w:cs="Calibr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"/>
        <w:gridCol w:w="5430"/>
        <w:gridCol w:w="3294"/>
      </w:tblGrid>
      <w:tr w:rsidR="00730F77" w:rsidRPr="007777A9" w14:paraId="1CE2E6DA" w14:textId="77777777" w:rsidTr="00C7432A">
        <w:trPr>
          <w:jc w:val="center"/>
        </w:trPr>
        <w:tc>
          <w:tcPr>
            <w:tcW w:w="480" w:type="dxa"/>
          </w:tcPr>
          <w:p w14:paraId="708391FB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2"/>
                <w:szCs w:val="22"/>
              </w:rPr>
            </w:pPr>
            <w:bookmarkStart w:id="0" w:name="_Hlk135122129"/>
            <w:r w:rsidRPr="00B5787F">
              <w:rPr>
                <w:rFonts w:asciiTheme="minorHAnsi" w:hAnsiTheme="minorHAnsi" w:cs="Calibri"/>
                <w:b/>
                <w:sz w:val="22"/>
                <w:szCs w:val="22"/>
              </w:rPr>
              <w:t>Lp.</w:t>
            </w:r>
          </w:p>
        </w:tc>
        <w:tc>
          <w:tcPr>
            <w:tcW w:w="5430" w:type="dxa"/>
          </w:tcPr>
          <w:p w14:paraId="02844299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b/>
                <w:sz w:val="22"/>
                <w:szCs w:val="22"/>
              </w:rPr>
              <w:t>Specyfikacja prac</w:t>
            </w:r>
          </w:p>
        </w:tc>
        <w:tc>
          <w:tcPr>
            <w:tcW w:w="3294" w:type="dxa"/>
          </w:tcPr>
          <w:p w14:paraId="26FB972A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b/>
                <w:sz w:val="22"/>
                <w:szCs w:val="22"/>
              </w:rPr>
              <w:t>Częstotliwość</w:t>
            </w:r>
          </w:p>
        </w:tc>
      </w:tr>
      <w:tr w:rsidR="00730F77" w:rsidRPr="007777A9" w14:paraId="2D1A1D02" w14:textId="77777777" w:rsidTr="00C7432A">
        <w:trPr>
          <w:jc w:val="center"/>
        </w:trPr>
        <w:tc>
          <w:tcPr>
            <w:tcW w:w="480" w:type="dxa"/>
          </w:tcPr>
          <w:p w14:paraId="47BEF357" w14:textId="77777777" w:rsidR="00730F77" w:rsidRPr="00B5787F" w:rsidRDefault="00730F77" w:rsidP="004C6741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1.</w:t>
            </w:r>
          </w:p>
        </w:tc>
        <w:tc>
          <w:tcPr>
            <w:tcW w:w="5430" w:type="dxa"/>
          </w:tcPr>
          <w:p w14:paraId="038A28A6" w14:textId="77777777" w:rsidR="00730F77" w:rsidRPr="00B5787F" w:rsidRDefault="00730F77" w:rsidP="006E1B0F">
            <w:pPr>
              <w:spacing w:line="276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Zamiatanie klatek schodowych oraz usuwanie pajęczyn</w:t>
            </w:r>
          </w:p>
        </w:tc>
        <w:tc>
          <w:tcPr>
            <w:tcW w:w="3294" w:type="dxa"/>
            <w:vAlign w:val="center"/>
          </w:tcPr>
          <w:p w14:paraId="66462C30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codziennie</w:t>
            </w:r>
          </w:p>
        </w:tc>
      </w:tr>
      <w:tr w:rsidR="00730F77" w:rsidRPr="007777A9" w14:paraId="2215C9AC" w14:textId="77777777" w:rsidTr="00C7432A">
        <w:trPr>
          <w:jc w:val="center"/>
        </w:trPr>
        <w:tc>
          <w:tcPr>
            <w:tcW w:w="480" w:type="dxa"/>
          </w:tcPr>
          <w:p w14:paraId="15C0F499" w14:textId="77777777" w:rsidR="004C6741" w:rsidRDefault="004C6741" w:rsidP="004C6741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D79AF5" w14:textId="78956141" w:rsidR="00730F77" w:rsidRPr="00B5787F" w:rsidRDefault="00730F77" w:rsidP="004C6741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2.</w:t>
            </w:r>
          </w:p>
        </w:tc>
        <w:tc>
          <w:tcPr>
            <w:tcW w:w="5430" w:type="dxa"/>
          </w:tcPr>
          <w:p w14:paraId="3360A2EA" w14:textId="77777777" w:rsidR="00730F77" w:rsidRPr="00B5787F" w:rsidRDefault="00730F77" w:rsidP="004C6741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Zamiatanie pomieszczeń przeznaczonych do wspólnego użytku mieszkańców (korytarze piwniczne, pralnie, strychy, świetliki i inne)</w:t>
            </w:r>
          </w:p>
        </w:tc>
        <w:tc>
          <w:tcPr>
            <w:tcW w:w="3294" w:type="dxa"/>
            <w:vAlign w:val="center"/>
          </w:tcPr>
          <w:p w14:paraId="1D56B2CB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 xml:space="preserve">co najmniej 2 razy w miesiącu </w:t>
            </w:r>
            <w:r w:rsidRPr="00B5787F">
              <w:rPr>
                <w:rFonts w:asciiTheme="minorHAnsi" w:hAnsiTheme="minorHAnsi" w:cs="Calibri"/>
                <w:sz w:val="22"/>
                <w:szCs w:val="22"/>
              </w:rPr>
              <w:br/>
              <w:t>wg harmonogramu</w:t>
            </w:r>
          </w:p>
        </w:tc>
      </w:tr>
      <w:tr w:rsidR="00730F77" w:rsidRPr="007777A9" w14:paraId="5B70C337" w14:textId="77777777" w:rsidTr="00C7432A">
        <w:trPr>
          <w:jc w:val="center"/>
        </w:trPr>
        <w:tc>
          <w:tcPr>
            <w:tcW w:w="480" w:type="dxa"/>
          </w:tcPr>
          <w:p w14:paraId="59A0730C" w14:textId="77777777" w:rsidR="004C6741" w:rsidRDefault="004C6741" w:rsidP="004C6741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8E6A09B" w14:textId="26746055" w:rsidR="00730F77" w:rsidRPr="00B5787F" w:rsidRDefault="00730F77" w:rsidP="004C6741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3.</w:t>
            </w:r>
          </w:p>
        </w:tc>
        <w:tc>
          <w:tcPr>
            <w:tcW w:w="5430" w:type="dxa"/>
          </w:tcPr>
          <w:p w14:paraId="02AC1AFA" w14:textId="77777777" w:rsidR="00730F77" w:rsidRPr="00B5787F" w:rsidRDefault="00730F77" w:rsidP="006E1B0F">
            <w:pPr>
              <w:spacing w:line="276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Mycie posadzek w pomieszczeniach przeznaczonych do wspólnego użytku mieszkańców (korytarze piwniczne, pralnie, strychy, świetliki i inne)</w:t>
            </w:r>
          </w:p>
        </w:tc>
        <w:tc>
          <w:tcPr>
            <w:tcW w:w="3294" w:type="dxa"/>
            <w:vAlign w:val="center"/>
          </w:tcPr>
          <w:p w14:paraId="1F9392EF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 xml:space="preserve">1 raz na kwartał </w:t>
            </w:r>
          </w:p>
          <w:p w14:paraId="7B789172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wg harmonogramu</w:t>
            </w:r>
          </w:p>
        </w:tc>
      </w:tr>
      <w:tr w:rsidR="00730F77" w:rsidRPr="007777A9" w14:paraId="50C3CED8" w14:textId="77777777" w:rsidTr="00C7432A">
        <w:trPr>
          <w:trHeight w:val="713"/>
          <w:jc w:val="center"/>
        </w:trPr>
        <w:tc>
          <w:tcPr>
            <w:tcW w:w="480" w:type="dxa"/>
          </w:tcPr>
          <w:p w14:paraId="0B9358A6" w14:textId="77777777" w:rsidR="004C6741" w:rsidRDefault="004C6741" w:rsidP="004C6741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FDF81D" w14:textId="3B962EEF" w:rsidR="00730F77" w:rsidRPr="00B5787F" w:rsidRDefault="00730F77" w:rsidP="004C6741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4.</w:t>
            </w:r>
          </w:p>
        </w:tc>
        <w:tc>
          <w:tcPr>
            <w:tcW w:w="5430" w:type="dxa"/>
          </w:tcPr>
          <w:p w14:paraId="1D242FED" w14:textId="2EBC9945" w:rsidR="00730F77" w:rsidRPr="00B5787F" w:rsidRDefault="00730F77" w:rsidP="006E1B0F">
            <w:pPr>
              <w:spacing w:line="276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 xml:space="preserve">Mycie posadzek klatek schodowych  </w:t>
            </w:r>
          </w:p>
        </w:tc>
        <w:tc>
          <w:tcPr>
            <w:tcW w:w="3294" w:type="dxa"/>
            <w:vAlign w:val="center"/>
          </w:tcPr>
          <w:p w14:paraId="104F6434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1 raz w tygodniu wg harmonogramu</w:t>
            </w:r>
          </w:p>
        </w:tc>
      </w:tr>
      <w:tr w:rsidR="00730F77" w:rsidRPr="007777A9" w14:paraId="6D0F6C19" w14:textId="77777777" w:rsidTr="00C7432A">
        <w:trPr>
          <w:jc w:val="center"/>
        </w:trPr>
        <w:tc>
          <w:tcPr>
            <w:tcW w:w="480" w:type="dxa"/>
          </w:tcPr>
          <w:p w14:paraId="02E317E7" w14:textId="77777777" w:rsidR="00730F77" w:rsidRPr="00B5787F" w:rsidRDefault="00730F77" w:rsidP="004C6741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5.</w:t>
            </w:r>
          </w:p>
        </w:tc>
        <w:tc>
          <w:tcPr>
            <w:tcW w:w="5430" w:type="dxa"/>
          </w:tcPr>
          <w:p w14:paraId="5D18ADD1" w14:textId="77777777" w:rsidR="00730F77" w:rsidRPr="00B5787F" w:rsidRDefault="00730F77" w:rsidP="006E1B0F">
            <w:pPr>
              <w:spacing w:line="276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Mycie posadzek klatek schodowych do I piętra</w:t>
            </w:r>
          </w:p>
        </w:tc>
        <w:tc>
          <w:tcPr>
            <w:tcW w:w="3294" w:type="dxa"/>
            <w:vAlign w:val="center"/>
          </w:tcPr>
          <w:p w14:paraId="16D10DE9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 xml:space="preserve">w razie potrzeby codziennie </w:t>
            </w:r>
          </w:p>
        </w:tc>
      </w:tr>
      <w:tr w:rsidR="00730F77" w:rsidRPr="007777A9" w14:paraId="650E45EA" w14:textId="77777777" w:rsidTr="00C7432A">
        <w:trPr>
          <w:jc w:val="center"/>
        </w:trPr>
        <w:tc>
          <w:tcPr>
            <w:tcW w:w="480" w:type="dxa"/>
          </w:tcPr>
          <w:p w14:paraId="637B36C8" w14:textId="77777777" w:rsidR="00C01EBD" w:rsidRDefault="00C01EBD" w:rsidP="004C6741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3B2EDBA" w14:textId="61A0737C" w:rsidR="00730F77" w:rsidRPr="00B5787F" w:rsidRDefault="00730F77" w:rsidP="004C6741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6.</w:t>
            </w:r>
          </w:p>
        </w:tc>
        <w:tc>
          <w:tcPr>
            <w:tcW w:w="5430" w:type="dxa"/>
          </w:tcPr>
          <w:p w14:paraId="0256A8C1" w14:textId="15542960" w:rsidR="00822216" w:rsidRPr="00B5787F" w:rsidRDefault="00822216" w:rsidP="006E1B0F">
            <w:pPr>
              <w:spacing w:line="276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6E1B0F">
              <w:rPr>
                <w:rFonts w:asciiTheme="minorHAnsi" w:hAnsiTheme="minorHAnsi" w:cs="Calibri"/>
                <w:sz w:val="22"/>
                <w:szCs w:val="22"/>
              </w:rPr>
              <w:t>Mycie drzwi wejściowych oraz wewnętrznych w klatach schodowych</w:t>
            </w:r>
            <w:r w:rsidR="006E1B0F" w:rsidRPr="006E1B0F">
              <w:rPr>
                <w:rFonts w:asciiTheme="minorHAnsi" w:hAnsiTheme="minorHAnsi" w:cs="Calibri"/>
                <w:sz w:val="22"/>
                <w:szCs w:val="22"/>
              </w:rPr>
              <w:t xml:space="preserve">, usuwanie napisów, rysunków, naklejek </w:t>
            </w:r>
            <w:r w:rsidR="006E1B0F">
              <w:rPr>
                <w:rFonts w:asciiTheme="minorHAnsi" w:hAnsiTheme="minorHAnsi" w:cs="Calibri"/>
                <w:sz w:val="22"/>
                <w:szCs w:val="22"/>
              </w:rPr>
              <w:br/>
            </w:r>
            <w:r w:rsidR="006E1B0F" w:rsidRPr="006E1B0F">
              <w:rPr>
                <w:rFonts w:asciiTheme="minorHAnsi" w:hAnsiTheme="minorHAnsi" w:cs="Calibri"/>
                <w:sz w:val="22"/>
                <w:szCs w:val="22"/>
              </w:rPr>
              <w:t>i zabrudzeń.</w:t>
            </w:r>
          </w:p>
        </w:tc>
        <w:tc>
          <w:tcPr>
            <w:tcW w:w="3294" w:type="dxa"/>
            <w:vAlign w:val="center"/>
          </w:tcPr>
          <w:p w14:paraId="51949FB9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1 raz w miesiącu</w:t>
            </w:r>
          </w:p>
          <w:p w14:paraId="4DC04B1C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wg harmonogramu</w:t>
            </w:r>
          </w:p>
        </w:tc>
      </w:tr>
      <w:tr w:rsidR="00730F77" w:rsidRPr="007777A9" w14:paraId="5CD71EE7" w14:textId="77777777" w:rsidTr="00C7432A">
        <w:trPr>
          <w:jc w:val="center"/>
        </w:trPr>
        <w:tc>
          <w:tcPr>
            <w:tcW w:w="480" w:type="dxa"/>
          </w:tcPr>
          <w:p w14:paraId="6F9D0C8E" w14:textId="77777777" w:rsidR="00730F77" w:rsidRPr="00B5787F" w:rsidRDefault="00730F77" w:rsidP="004C6741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7.</w:t>
            </w:r>
          </w:p>
        </w:tc>
        <w:tc>
          <w:tcPr>
            <w:tcW w:w="5430" w:type="dxa"/>
          </w:tcPr>
          <w:p w14:paraId="76F788A9" w14:textId="77777777" w:rsidR="00730F77" w:rsidRPr="00B5787F" w:rsidRDefault="00730F77" w:rsidP="006E1B0F">
            <w:pPr>
              <w:spacing w:line="276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 xml:space="preserve">Mycie lamp i grzejników </w:t>
            </w:r>
          </w:p>
        </w:tc>
        <w:tc>
          <w:tcPr>
            <w:tcW w:w="3294" w:type="dxa"/>
            <w:vAlign w:val="center"/>
          </w:tcPr>
          <w:p w14:paraId="1142BCF3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 xml:space="preserve">1 raz na kwartał </w:t>
            </w:r>
          </w:p>
          <w:p w14:paraId="48576C00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wg harmonogramu</w:t>
            </w:r>
          </w:p>
        </w:tc>
      </w:tr>
      <w:tr w:rsidR="00730F77" w:rsidRPr="007777A9" w14:paraId="661C6FDF" w14:textId="77777777" w:rsidTr="00C7432A">
        <w:trPr>
          <w:jc w:val="center"/>
        </w:trPr>
        <w:tc>
          <w:tcPr>
            <w:tcW w:w="480" w:type="dxa"/>
          </w:tcPr>
          <w:p w14:paraId="43C97B21" w14:textId="77777777" w:rsidR="00730F77" w:rsidRPr="00B5787F" w:rsidRDefault="00730F77" w:rsidP="004C6741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8.</w:t>
            </w:r>
          </w:p>
        </w:tc>
        <w:tc>
          <w:tcPr>
            <w:tcW w:w="5430" w:type="dxa"/>
          </w:tcPr>
          <w:p w14:paraId="23857A74" w14:textId="59522EE4" w:rsidR="00730F77" w:rsidRPr="00B5787F" w:rsidRDefault="00730F77" w:rsidP="006E1B0F">
            <w:pPr>
              <w:spacing w:line="276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Mycie okien na klatkach schodowych oraz w innych pomieszczeniach wspólnego użytku</w:t>
            </w:r>
            <w:r w:rsidR="006E1B0F">
              <w:rPr>
                <w:rFonts w:asciiTheme="minorHAnsi" w:hAnsiTheme="minorHAnsi" w:cs="Calibri"/>
                <w:sz w:val="22"/>
                <w:szCs w:val="22"/>
              </w:rPr>
              <w:t>,</w:t>
            </w:r>
            <w:r w:rsidR="006E1B0F" w:rsidRPr="006E1B0F">
              <w:rPr>
                <w:rFonts w:asciiTheme="minorHAnsi" w:hAnsiTheme="minorHAnsi" w:cs="Calibri"/>
                <w:sz w:val="22"/>
                <w:szCs w:val="22"/>
              </w:rPr>
              <w:t xml:space="preserve"> usuwanie napisów, rysunków, naklejek i zabrudzeń.</w:t>
            </w:r>
          </w:p>
        </w:tc>
        <w:tc>
          <w:tcPr>
            <w:tcW w:w="3294" w:type="dxa"/>
            <w:vAlign w:val="center"/>
          </w:tcPr>
          <w:p w14:paraId="52B78955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1 raz na kwartał wg harmonogramu</w:t>
            </w:r>
          </w:p>
        </w:tc>
      </w:tr>
      <w:tr w:rsidR="00730F77" w:rsidRPr="007777A9" w14:paraId="38091FF7" w14:textId="77777777" w:rsidTr="00C7432A">
        <w:trPr>
          <w:jc w:val="center"/>
        </w:trPr>
        <w:tc>
          <w:tcPr>
            <w:tcW w:w="480" w:type="dxa"/>
          </w:tcPr>
          <w:p w14:paraId="6BFCB0B9" w14:textId="77777777" w:rsidR="00730F77" w:rsidRPr="00B5787F" w:rsidRDefault="00730F77" w:rsidP="004C6741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9.</w:t>
            </w:r>
          </w:p>
        </w:tc>
        <w:tc>
          <w:tcPr>
            <w:tcW w:w="5430" w:type="dxa"/>
          </w:tcPr>
          <w:p w14:paraId="5814ACEE" w14:textId="77777777" w:rsidR="00730F77" w:rsidRPr="00B5787F" w:rsidRDefault="00730F77" w:rsidP="006E1B0F">
            <w:pPr>
              <w:spacing w:line="276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Mycie parapetów okiennych klatki schodowej</w:t>
            </w:r>
          </w:p>
        </w:tc>
        <w:tc>
          <w:tcPr>
            <w:tcW w:w="3294" w:type="dxa"/>
            <w:vAlign w:val="center"/>
          </w:tcPr>
          <w:p w14:paraId="2C3B0CE4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 xml:space="preserve">1 raz na kwartał </w:t>
            </w:r>
          </w:p>
          <w:p w14:paraId="706A45EA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wg harmonogramu</w:t>
            </w:r>
          </w:p>
        </w:tc>
      </w:tr>
      <w:tr w:rsidR="00730F77" w:rsidRPr="007777A9" w14:paraId="3AC009EB" w14:textId="77777777" w:rsidTr="00C7432A">
        <w:trPr>
          <w:jc w:val="center"/>
        </w:trPr>
        <w:tc>
          <w:tcPr>
            <w:tcW w:w="480" w:type="dxa"/>
          </w:tcPr>
          <w:p w14:paraId="511C073E" w14:textId="77777777" w:rsidR="00730F77" w:rsidRPr="00B5787F" w:rsidRDefault="00730F77" w:rsidP="004C6741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10.</w:t>
            </w:r>
          </w:p>
        </w:tc>
        <w:tc>
          <w:tcPr>
            <w:tcW w:w="5430" w:type="dxa"/>
          </w:tcPr>
          <w:p w14:paraId="3B4EBE6C" w14:textId="77777777" w:rsidR="00730F77" w:rsidRPr="00B5787F" w:rsidRDefault="00730F77" w:rsidP="006E1B0F">
            <w:pPr>
              <w:spacing w:line="276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Mycie lamperii na klatkach schodowych</w:t>
            </w:r>
          </w:p>
        </w:tc>
        <w:tc>
          <w:tcPr>
            <w:tcW w:w="3294" w:type="dxa"/>
            <w:vAlign w:val="center"/>
          </w:tcPr>
          <w:p w14:paraId="56EC1A76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co najmniej 2 razy w roku wg harmonogramu</w:t>
            </w:r>
          </w:p>
        </w:tc>
      </w:tr>
      <w:tr w:rsidR="00730F77" w:rsidRPr="007777A9" w14:paraId="3F999760" w14:textId="77777777" w:rsidTr="00C7432A">
        <w:trPr>
          <w:jc w:val="center"/>
        </w:trPr>
        <w:tc>
          <w:tcPr>
            <w:tcW w:w="480" w:type="dxa"/>
          </w:tcPr>
          <w:p w14:paraId="7449492B" w14:textId="77777777" w:rsidR="00730F77" w:rsidRPr="00B5787F" w:rsidRDefault="00730F77" w:rsidP="004C6741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11.</w:t>
            </w:r>
          </w:p>
        </w:tc>
        <w:tc>
          <w:tcPr>
            <w:tcW w:w="5430" w:type="dxa"/>
          </w:tcPr>
          <w:p w14:paraId="3A88FDCB" w14:textId="77777777" w:rsidR="00730F77" w:rsidRPr="00B5787F" w:rsidRDefault="00730F77" w:rsidP="006E1B0F">
            <w:pPr>
              <w:spacing w:line="276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Odkurzanie i mycie balustrad schodowych</w:t>
            </w:r>
          </w:p>
        </w:tc>
        <w:tc>
          <w:tcPr>
            <w:tcW w:w="3294" w:type="dxa"/>
            <w:vAlign w:val="center"/>
          </w:tcPr>
          <w:p w14:paraId="347D224C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1 raz na kwartał wg harmonogramu</w:t>
            </w:r>
          </w:p>
        </w:tc>
      </w:tr>
      <w:tr w:rsidR="00730F77" w:rsidRPr="007777A9" w14:paraId="67FBD3DC" w14:textId="77777777" w:rsidTr="00C7432A">
        <w:trPr>
          <w:jc w:val="center"/>
        </w:trPr>
        <w:tc>
          <w:tcPr>
            <w:tcW w:w="480" w:type="dxa"/>
          </w:tcPr>
          <w:p w14:paraId="02510895" w14:textId="77777777" w:rsidR="00730F77" w:rsidRPr="00B5787F" w:rsidRDefault="00730F77" w:rsidP="004C6741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12.</w:t>
            </w:r>
          </w:p>
        </w:tc>
        <w:tc>
          <w:tcPr>
            <w:tcW w:w="5430" w:type="dxa"/>
          </w:tcPr>
          <w:p w14:paraId="79C2F346" w14:textId="77777777" w:rsidR="00730F77" w:rsidRPr="00B5787F" w:rsidRDefault="00730F77" w:rsidP="006E1B0F">
            <w:pPr>
              <w:spacing w:line="276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Odkurzanie ścian i innych miejsc gromadzenia kurzu</w:t>
            </w:r>
          </w:p>
        </w:tc>
        <w:tc>
          <w:tcPr>
            <w:tcW w:w="3294" w:type="dxa"/>
            <w:vAlign w:val="center"/>
          </w:tcPr>
          <w:p w14:paraId="46FBB8A5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 xml:space="preserve">1 raz na kwartał </w:t>
            </w:r>
          </w:p>
          <w:p w14:paraId="41E77838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wg harmonogramu</w:t>
            </w:r>
          </w:p>
        </w:tc>
      </w:tr>
      <w:tr w:rsidR="00730F77" w:rsidRPr="007777A9" w14:paraId="5000FFA1" w14:textId="77777777" w:rsidTr="00C7432A">
        <w:trPr>
          <w:jc w:val="center"/>
        </w:trPr>
        <w:tc>
          <w:tcPr>
            <w:tcW w:w="480" w:type="dxa"/>
          </w:tcPr>
          <w:p w14:paraId="42FB7EC1" w14:textId="77777777" w:rsidR="00730F77" w:rsidRPr="00B5787F" w:rsidRDefault="00730F77" w:rsidP="004C6741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13.</w:t>
            </w:r>
          </w:p>
        </w:tc>
        <w:tc>
          <w:tcPr>
            <w:tcW w:w="5430" w:type="dxa"/>
          </w:tcPr>
          <w:p w14:paraId="453A982A" w14:textId="77777777" w:rsidR="00730F77" w:rsidRPr="00B5787F" w:rsidRDefault="00730F77" w:rsidP="006E1B0F">
            <w:pPr>
              <w:spacing w:line="276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Czyszczenie wyłączników</w:t>
            </w:r>
          </w:p>
        </w:tc>
        <w:tc>
          <w:tcPr>
            <w:tcW w:w="3294" w:type="dxa"/>
            <w:vAlign w:val="center"/>
          </w:tcPr>
          <w:p w14:paraId="73EC6C3B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1 raz na kwartał</w:t>
            </w:r>
          </w:p>
        </w:tc>
      </w:tr>
      <w:tr w:rsidR="00730F77" w:rsidRPr="007777A9" w14:paraId="043B4C41" w14:textId="77777777" w:rsidTr="00C7432A">
        <w:trPr>
          <w:jc w:val="center"/>
        </w:trPr>
        <w:tc>
          <w:tcPr>
            <w:tcW w:w="480" w:type="dxa"/>
          </w:tcPr>
          <w:p w14:paraId="515BA86A" w14:textId="77777777" w:rsidR="00730F77" w:rsidRPr="00B5787F" w:rsidRDefault="00730F77" w:rsidP="004C6741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14.</w:t>
            </w:r>
          </w:p>
        </w:tc>
        <w:tc>
          <w:tcPr>
            <w:tcW w:w="5430" w:type="dxa"/>
          </w:tcPr>
          <w:p w14:paraId="4458DE0C" w14:textId="77777777" w:rsidR="00730F77" w:rsidRPr="00B5787F" w:rsidRDefault="00730F77" w:rsidP="006E1B0F">
            <w:pPr>
              <w:spacing w:line="276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Utrzymywanie w czystości gablot i tablic ogłoszeniowych na klatkach schodowych</w:t>
            </w:r>
          </w:p>
        </w:tc>
        <w:tc>
          <w:tcPr>
            <w:tcW w:w="3294" w:type="dxa"/>
            <w:vAlign w:val="center"/>
          </w:tcPr>
          <w:p w14:paraId="204B4FA6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na bieżąco</w:t>
            </w:r>
          </w:p>
        </w:tc>
      </w:tr>
      <w:tr w:rsidR="00730F77" w:rsidRPr="007777A9" w14:paraId="4F16B9A8" w14:textId="77777777" w:rsidTr="00C7432A">
        <w:trPr>
          <w:jc w:val="center"/>
        </w:trPr>
        <w:tc>
          <w:tcPr>
            <w:tcW w:w="480" w:type="dxa"/>
          </w:tcPr>
          <w:p w14:paraId="71E90EE2" w14:textId="77777777" w:rsidR="00730F77" w:rsidRPr="00B5787F" w:rsidRDefault="00730F77" w:rsidP="004C6741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15.</w:t>
            </w:r>
          </w:p>
        </w:tc>
        <w:tc>
          <w:tcPr>
            <w:tcW w:w="5430" w:type="dxa"/>
          </w:tcPr>
          <w:p w14:paraId="14ECF9ED" w14:textId="77777777" w:rsidR="00730F77" w:rsidRPr="00B5787F" w:rsidRDefault="00730F77" w:rsidP="006E1B0F">
            <w:pPr>
              <w:spacing w:line="276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Wywieszanie ogłoszeń i pism na tablicach ogłoszeniowych dostarczonych przez Zamawiającego w wyznaczonym terminie</w:t>
            </w:r>
          </w:p>
        </w:tc>
        <w:tc>
          <w:tcPr>
            <w:tcW w:w="3294" w:type="dxa"/>
            <w:vAlign w:val="center"/>
          </w:tcPr>
          <w:p w14:paraId="623CBC75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na  telefoniczne i e-mailowe zgłoszenie Zamawiającego</w:t>
            </w:r>
          </w:p>
        </w:tc>
      </w:tr>
      <w:tr w:rsidR="00730F77" w:rsidRPr="007777A9" w14:paraId="71DD1542" w14:textId="77777777" w:rsidTr="00C7432A">
        <w:trPr>
          <w:jc w:val="center"/>
        </w:trPr>
        <w:tc>
          <w:tcPr>
            <w:tcW w:w="480" w:type="dxa"/>
          </w:tcPr>
          <w:p w14:paraId="35DD441D" w14:textId="77777777" w:rsidR="00730F77" w:rsidRPr="00B5787F" w:rsidRDefault="00730F77" w:rsidP="004C6741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16.</w:t>
            </w:r>
          </w:p>
        </w:tc>
        <w:tc>
          <w:tcPr>
            <w:tcW w:w="5430" w:type="dxa"/>
          </w:tcPr>
          <w:p w14:paraId="048ADD76" w14:textId="40DDBF2A" w:rsidR="00730F77" w:rsidRPr="00B5787F" w:rsidRDefault="00730F77" w:rsidP="006E1B0F">
            <w:pPr>
              <w:spacing w:line="276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 xml:space="preserve">Usuwanie przez Wykonawcę odpadów powstałych </w:t>
            </w:r>
            <w:r w:rsidR="006E1B0F">
              <w:rPr>
                <w:rFonts w:asciiTheme="minorHAnsi" w:hAnsiTheme="minorHAnsi" w:cs="Calibri"/>
                <w:sz w:val="22"/>
                <w:szCs w:val="22"/>
              </w:rPr>
              <w:br/>
            </w:r>
            <w:r w:rsidRPr="00B5787F">
              <w:rPr>
                <w:rFonts w:asciiTheme="minorHAnsi" w:hAnsiTheme="minorHAnsi" w:cs="Calibri"/>
                <w:sz w:val="22"/>
                <w:szCs w:val="22"/>
              </w:rPr>
              <w:t>w wyniku świadczenia usług</w:t>
            </w:r>
          </w:p>
        </w:tc>
        <w:tc>
          <w:tcPr>
            <w:tcW w:w="3294" w:type="dxa"/>
            <w:vAlign w:val="center"/>
          </w:tcPr>
          <w:p w14:paraId="5E5EB1EF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codzienne</w:t>
            </w:r>
          </w:p>
        </w:tc>
      </w:tr>
      <w:tr w:rsidR="00730F77" w:rsidRPr="007777A9" w14:paraId="60129F21" w14:textId="77777777" w:rsidTr="00C7432A">
        <w:trPr>
          <w:jc w:val="center"/>
        </w:trPr>
        <w:tc>
          <w:tcPr>
            <w:tcW w:w="480" w:type="dxa"/>
          </w:tcPr>
          <w:p w14:paraId="370469CB" w14:textId="77777777" w:rsidR="00C01EBD" w:rsidRDefault="00C01EBD" w:rsidP="004C6741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9857358" w14:textId="08F19597" w:rsidR="00730F77" w:rsidRPr="00B5787F" w:rsidRDefault="00730F77" w:rsidP="004C6741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17.</w:t>
            </w:r>
          </w:p>
        </w:tc>
        <w:tc>
          <w:tcPr>
            <w:tcW w:w="5430" w:type="dxa"/>
          </w:tcPr>
          <w:p w14:paraId="1FA6E63D" w14:textId="77777777" w:rsidR="00730F77" w:rsidRPr="00B5787F" w:rsidRDefault="00730F77" w:rsidP="006E1B0F">
            <w:pPr>
              <w:spacing w:line="276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Posprzątanie i mycie powierzchni poziomych i pionowych, w tym usuwanie nieczystości po awarii, np. wodno-kanalizacyjnej</w:t>
            </w:r>
          </w:p>
        </w:tc>
        <w:tc>
          <w:tcPr>
            <w:tcW w:w="3294" w:type="dxa"/>
            <w:vAlign w:val="center"/>
          </w:tcPr>
          <w:p w14:paraId="60DB81E2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na bieżąco</w:t>
            </w:r>
          </w:p>
        </w:tc>
      </w:tr>
    </w:tbl>
    <w:p w14:paraId="456FA1A2" w14:textId="77777777" w:rsidR="00730F77" w:rsidRPr="00B5787F" w:rsidRDefault="00730F77" w:rsidP="00730F77">
      <w:pPr>
        <w:spacing w:line="276" w:lineRule="auto"/>
        <w:rPr>
          <w:rFonts w:asciiTheme="minorHAnsi" w:hAnsiTheme="minorHAnsi" w:cs="Calibri"/>
          <w:sz w:val="22"/>
          <w:szCs w:val="22"/>
        </w:rPr>
      </w:pPr>
    </w:p>
    <w:p w14:paraId="6698AC3A" w14:textId="77777777" w:rsidR="00730F77" w:rsidRDefault="00730F77" w:rsidP="00730F77">
      <w:pPr>
        <w:spacing w:line="276" w:lineRule="auto"/>
        <w:jc w:val="both"/>
        <w:rPr>
          <w:rFonts w:asciiTheme="minorHAnsi" w:hAnsiTheme="minorHAnsi" w:cs="Calibri"/>
          <w:b/>
          <w:sz w:val="22"/>
          <w:szCs w:val="22"/>
        </w:rPr>
      </w:pPr>
    </w:p>
    <w:p w14:paraId="0A1407E3" w14:textId="77777777" w:rsidR="00730F77" w:rsidRPr="00B5787F" w:rsidRDefault="00730F77" w:rsidP="00730F77">
      <w:pPr>
        <w:spacing w:line="276" w:lineRule="auto"/>
        <w:jc w:val="both"/>
        <w:rPr>
          <w:rFonts w:asciiTheme="minorHAnsi" w:hAnsiTheme="minorHAnsi" w:cs="Calibri"/>
          <w:b/>
          <w:sz w:val="22"/>
          <w:szCs w:val="22"/>
        </w:rPr>
      </w:pPr>
    </w:p>
    <w:p w14:paraId="3D7F48A3" w14:textId="77777777" w:rsidR="00730F77" w:rsidRPr="00B5787F" w:rsidRDefault="00730F77" w:rsidP="00730F77">
      <w:pPr>
        <w:spacing w:line="276" w:lineRule="auto"/>
        <w:jc w:val="both"/>
        <w:rPr>
          <w:rFonts w:asciiTheme="minorHAnsi" w:hAnsiTheme="minorHAnsi" w:cs="Calibri"/>
          <w:b/>
          <w:sz w:val="22"/>
          <w:szCs w:val="22"/>
        </w:rPr>
      </w:pPr>
      <w:r w:rsidRPr="00B5787F">
        <w:rPr>
          <w:rFonts w:asciiTheme="minorHAnsi" w:hAnsiTheme="minorHAnsi" w:cs="Calibri"/>
          <w:b/>
          <w:sz w:val="22"/>
          <w:szCs w:val="22"/>
        </w:rPr>
        <w:t xml:space="preserve">B. Szczegółowy zakres czynności wraz z wymaganym minimalnym harmonogramem </w:t>
      </w:r>
      <w:r w:rsidRPr="00B5787F">
        <w:rPr>
          <w:rFonts w:asciiTheme="minorHAnsi" w:hAnsiTheme="minorHAnsi" w:cs="Calibri"/>
          <w:b/>
          <w:sz w:val="22"/>
          <w:szCs w:val="22"/>
        </w:rPr>
        <w:br/>
        <w:t>ich wykonania na terenach zewnętrznych:</w:t>
      </w:r>
    </w:p>
    <w:p w14:paraId="57125F65" w14:textId="77777777" w:rsidR="00730F77" w:rsidRPr="00B5787F" w:rsidRDefault="00730F77" w:rsidP="00730F77">
      <w:pPr>
        <w:spacing w:line="276" w:lineRule="auto"/>
        <w:rPr>
          <w:rFonts w:asciiTheme="minorHAnsi" w:hAnsiTheme="minorHAnsi" w:cs="Calibr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"/>
        <w:gridCol w:w="5412"/>
        <w:gridCol w:w="10"/>
        <w:gridCol w:w="3219"/>
      </w:tblGrid>
      <w:tr w:rsidR="00730F77" w:rsidRPr="007777A9" w14:paraId="707FC701" w14:textId="77777777" w:rsidTr="00C01EBD">
        <w:trPr>
          <w:jc w:val="center"/>
        </w:trPr>
        <w:tc>
          <w:tcPr>
            <w:tcW w:w="421" w:type="dxa"/>
            <w:vAlign w:val="center"/>
          </w:tcPr>
          <w:p w14:paraId="76E278C9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b/>
                <w:sz w:val="22"/>
                <w:szCs w:val="22"/>
              </w:rPr>
              <w:t>Lp.</w:t>
            </w:r>
          </w:p>
        </w:tc>
        <w:tc>
          <w:tcPr>
            <w:tcW w:w="5422" w:type="dxa"/>
            <w:gridSpan w:val="2"/>
            <w:vAlign w:val="center"/>
          </w:tcPr>
          <w:p w14:paraId="6940A1B7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b/>
                <w:sz w:val="22"/>
                <w:szCs w:val="22"/>
              </w:rPr>
              <w:t>Specyfikacja prac</w:t>
            </w:r>
          </w:p>
        </w:tc>
        <w:tc>
          <w:tcPr>
            <w:tcW w:w="3219" w:type="dxa"/>
            <w:vAlign w:val="center"/>
          </w:tcPr>
          <w:p w14:paraId="6F88DC7E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b/>
                <w:sz w:val="22"/>
                <w:szCs w:val="22"/>
              </w:rPr>
              <w:t>Częstotliwość</w:t>
            </w:r>
          </w:p>
        </w:tc>
      </w:tr>
      <w:tr w:rsidR="00730F77" w:rsidRPr="007777A9" w14:paraId="1D3EBAA7" w14:textId="77777777" w:rsidTr="00C01EBD">
        <w:trPr>
          <w:jc w:val="center"/>
        </w:trPr>
        <w:tc>
          <w:tcPr>
            <w:tcW w:w="421" w:type="dxa"/>
            <w:vAlign w:val="center"/>
          </w:tcPr>
          <w:p w14:paraId="71026DAB" w14:textId="77777777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18.</w:t>
            </w:r>
          </w:p>
        </w:tc>
        <w:tc>
          <w:tcPr>
            <w:tcW w:w="5422" w:type="dxa"/>
            <w:gridSpan w:val="2"/>
            <w:vAlign w:val="center"/>
          </w:tcPr>
          <w:p w14:paraId="05362027" w14:textId="77777777" w:rsidR="00730F77" w:rsidRPr="00B5787F" w:rsidRDefault="00730F77" w:rsidP="00EB478A">
            <w:pPr>
              <w:spacing w:line="276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 xml:space="preserve">Utrzymanie czystości chodników, dojść do budynków, podwórek, placów, miejsc parkingowych, dróg dojazdowych </w:t>
            </w:r>
          </w:p>
        </w:tc>
        <w:tc>
          <w:tcPr>
            <w:tcW w:w="3219" w:type="dxa"/>
            <w:vAlign w:val="center"/>
          </w:tcPr>
          <w:p w14:paraId="087C225B" w14:textId="77777777" w:rsidR="00730F77" w:rsidRPr="006E7F32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E7F32">
              <w:rPr>
                <w:rFonts w:asciiTheme="minorHAnsi" w:hAnsiTheme="minorHAnsi" w:cs="Calibri"/>
                <w:sz w:val="22"/>
                <w:szCs w:val="22"/>
              </w:rPr>
              <w:t>Codziennie</w:t>
            </w:r>
          </w:p>
        </w:tc>
      </w:tr>
      <w:tr w:rsidR="00730F77" w:rsidRPr="007777A9" w14:paraId="65FB205C" w14:textId="77777777" w:rsidTr="00C01EBD">
        <w:trPr>
          <w:jc w:val="center"/>
        </w:trPr>
        <w:tc>
          <w:tcPr>
            <w:tcW w:w="421" w:type="dxa"/>
            <w:vAlign w:val="center"/>
          </w:tcPr>
          <w:p w14:paraId="0A8B57FC" w14:textId="77777777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19.</w:t>
            </w:r>
          </w:p>
        </w:tc>
        <w:tc>
          <w:tcPr>
            <w:tcW w:w="5422" w:type="dxa"/>
            <w:gridSpan w:val="2"/>
            <w:vAlign w:val="center"/>
          </w:tcPr>
          <w:p w14:paraId="1EBB24AF" w14:textId="77777777" w:rsidR="00730F77" w:rsidRPr="00B5787F" w:rsidRDefault="00730F77" w:rsidP="00EB478A">
            <w:pPr>
              <w:spacing w:line="276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Utrzymanie czystości w miejscach gromadzenia nieczystości tj. osłony śmietnikowe i tereny wokół osłon zarządzanych wyłącznie przez ZBK w Oleśnicy</w:t>
            </w:r>
          </w:p>
        </w:tc>
        <w:tc>
          <w:tcPr>
            <w:tcW w:w="3219" w:type="dxa"/>
            <w:vAlign w:val="center"/>
          </w:tcPr>
          <w:p w14:paraId="0C7B01A7" w14:textId="77777777" w:rsidR="00730F77" w:rsidRPr="006E7F32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E7F32">
              <w:rPr>
                <w:rFonts w:asciiTheme="minorHAnsi" w:hAnsiTheme="minorHAnsi" w:cs="Calibri"/>
                <w:sz w:val="22"/>
                <w:szCs w:val="22"/>
              </w:rPr>
              <w:t xml:space="preserve">codziennie oraz </w:t>
            </w:r>
            <w:r w:rsidRPr="006E7F32">
              <w:rPr>
                <w:rFonts w:asciiTheme="minorHAnsi" w:hAnsiTheme="minorHAnsi" w:cs="Calibri"/>
                <w:sz w:val="22"/>
                <w:szCs w:val="22"/>
              </w:rPr>
              <w:br/>
              <w:t>w soboty, niedziele i dni świąteczne</w:t>
            </w:r>
          </w:p>
        </w:tc>
      </w:tr>
      <w:tr w:rsidR="00730F77" w:rsidRPr="007777A9" w14:paraId="0709914C" w14:textId="77777777" w:rsidTr="00C01EBD">
        <w:trPr>
          <w:jc w:val="center"/>
        </w:trPr>
        <w:tc>
          <w:tcPr>
            <w:tcW w:w="421" w:type="dxa"/>
            <w:vAlign w:val="center"/>
          </w:tcPr>
          <w:p w14:paraId="6E154834" w14:textId="77777777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20.</w:t>
            </w:r>
          </w:p>
        </w:tc>
        <w:tc>
          <w:tcPr>
            <w:tcW w:w="5422" w:type="dxa"/>
            <w:gridSpan w:val="2"/>
            <w:vAlign w:val="center"/>
          </w:tcPr>
          <w:p w14:paraId="417FEA7A" w14:textId="77777777" w:rsidR="00730F77" w:rsidRPr="00B5787F" w:rsidRDefault="00730F77" w:rsidP="00EB478A">
            <w:pPr>
              <w:spacing w:line="276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Utrzymanie czystości w miejscach gromadzenia nieczystości tj. osłony śmietnikowe i tereny wokół osłon sprzątanych wspólnie z innymi zarządcami wspólnot mieszkaniowych</w:t>
            </w:r>
          </w:p>
        </w:tc>
        <w:tc>
          <w:tcPr>
            <w:tcW w:w="3219" w:type="dxa"/>
            <w:vAlign w:val="center"/>
          </w:tcPr>
          <w:p w14:paraId="595708F0" w14:textId="6BD22D93" w:rsidR="00730F77" w:rsidRPr="006E7F32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E7F32">
              <w:rPr>
                <w:rFonts w:asciiTheme="minorHAnsi" w:hAnsiTheme="minorHAnsi" w:cs="Calibri"/>
                <w:sz w:val="22"/>
                <w:szCs w:val="22"/>
              </w:rPr>
              <w:t xml:space="preserve">zgodnie z Harmonogramem Sprzątania Wspólnych Osłon </w:t>
            </w:r>
          </w:p>
          <w:p w14:paraId="63532043" w14:textId="11137852" w:rsidR="00540914" w:rsidRPr="006E7F32" w:rsidRDefault="00540914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E7F32">
              <w:rPr>
                <w:rFonts w:asciiTheme="minorHAnsi" w:hAnsiTheme="minorHAnsi" w:cs="Calibri"/>
                <w:sz w:val="22"/>
                <w:szCs w:val="22"/>
              </w:rPr>
              <w:t xml:space="preserve">na </w:t>
            </w:r>
            <w:r w:rsidR="006E1B0F" w:rsidRPr="006E7F32">
              <w:rPr>
                <w:rFonts w:asciiTheme="minorHAnsi" w:hAnsiTheme="minorHAnsi" w:cs="Calibri"/>
                <w:sz w:val="22"/>
                <w:szCs w:val="22"/>
              </w:rPr>
              <w:t xml:space="preserve">rok </w:t>
            </w:r>
            <w:r w:rsidRPr="006E7F32">
              <w:rPr>
                <w:rFonts w:asciiTheme="minorHAnsi" w:hAnsiTheme="minorHAnsi" w:cs="Calibri"/>
                <w:sz w:val="22"/>
                <w:szCs w:val="22"/>
              </w:rPr>
              <w:t>202</w:t>
            </w:r>
            <w:r w:rsidR="003558E6">
              <w:rPr>
                <w:rFonts w:asciiTheme="minorHAnsi" w:hAnsiTheme="minorHAnsi" w:cs="Calibri"/>
                <w:sz w:val="22"/>
                <w:szCs w:val="22"/>
              </w:rPr>
              <w:t>6</w:t>
            </w:r>
            <w:r w:rsidR="006E1B0F" w:rsidRPr="006E7F32">
              <w:rPr>
                <w:rFonts w:asciiTheme="minorHAnsi" w:hAnsiTheme="minorHAnsi" w:cs="Calibri"/>
                <w:sz w:val="22"/>
                <w:szCs w:val="22"/>
              </w:rPr>
              <w:t xml:space="preserve"> i </w:t>
            </w:r>
            <w:r w:rsidRPr="006E7F32">
              <w:rPr>
                <w:rFonts w:asciiTheme="minorHAnsi" w:hAnsiTheme="minorHAnsi" w:cs="Calibri"/>
                <w:sz w:val="22"/>
                <w:szCs w:val="22"/>
              </w:rPr>
              <w:t>202</w:t>
            </w:r>
            <w:r w:rsidR="003558E6">
              <w:rPr>
                <w:rFonts w:asciiTheme="minorHAnsi" w:hAnsiTheme="minorHAnsi" w:cs="Calibri"/>
                <w:sz w:val="22"/>
                <w:szCs w:val="22"/>
              </w:rPr>
              <w:t>7</w:t>
            </w:r>
          </w:p>
        </w:tc>
      </w:tr>
      <w:tr w:rsidR="00730F77" w:rsidRPr="007777A9" w14:paraId="27FAF3D4" w14:textId="77777777" w:rsidTr="00C01EBD">
        <w:trPr>
          <w:jc w:val="center"/>
        </w:trPr>
        <w:tc>
          <w:tcPr>
            <w:tcW w:w="421" w:type="dxa"/>
            <w:vAlign w:val="center"/>
          </w:tcPr>
          <w:p w14:paraId="1517B3C1" w14:textId="77777777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21.</w:t>
            </w:r>
          </w:p>
        </w:tc>
        <w:tc>
          <w:tcPr>
            <w:tcW w:w="5422" w:type="dxa"/>
            <w:gridSpan w:val="2"/>
            <w:vAlign w:val="center"/>
          </w:tcPr>
          <w:p w14:paraId="4957ADDB" w14:textId="58438581" w:rsidR="00730F77" w:rsidRPr="00FB453E" w:rsidRDefault="00730F77" w:rsidP="00EB478A">
            <w:pPr>
              <w:spacing w:line="276" w:lineRule="auto"/>
              <w:jc w:val="both"/>
              <w:rPr>
                <w:rFonts w:asciiTheme="minorHAnsi" w:hAnsiTheme="minorHAnsi" w:cs="Calibri"/>
                <w:color w:val="FF0000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 xml:space="preserve">Sprzątanie papierów, butelek i innych nieczystości </w:t>
            </w:r>
            <w:r w:rsidR="00EB478A">
              <w:rPr>
                <w:rFonts w:asciiTheme="minorHAnsi" w:hAnsiTheme="minorHAnsi" w:cs="Calibri"/>
                <w:sz w:val="22"/>
                <w:szCs w:val="22"/>
              </w:rPr>
              <w:br/>
            </w:r>
            <w:r w:rsidRPr="00B5787F">
              <w:rPr>
                <w:rFonts w:asciiTheme="minorHAnsi" w:hAnsiTheme="minorHAnsi" w:cs="Calibri"/>
                <w:sz w:val="22"/>
                <w:szCs w:val="22"/>
              </w:rPr>
              <w:t xml:space="preserve">w obrębie muru obronnego, tj. ul. Rynek, ul. Wrocławska do Bramy Wrocławskiej, ul. Bociania, ul. Sejmowa </w:t>
            </w:r>
            <w:r w:rsidR="00EB478A">
              <w:rPr>
                <w:rFonts w:asciiTheme="minorHAnsi" w:hAnsiTheme="minorHAnsi" w:cs="Calibri"/>
                <w:sz w:val="22"/>
                <w:szCs w:val="22"/>
              </w:rPr>
              <w:br/>
            </w:r>
            <w:r w:rsidRPr="00B5787F">
              <w:rPr>
                <w:rFonts w:asciiTheme="minorHAnsi" w:hAnsiTheme="minorHAnsi" w:cs="Calibri"/>
                <w:sz w:val="22"/>
                <w:szCs w:val="22"/>
              </w:rPr>
              <w:t>do ul. 3 Maja 60, ul. Prusa, ul. Św. Jadwigi do ul. Lwowskiej 1,</w:t>
            </w:r>
            <w:r w:rsidR="00EB478A">
              <w:rPr>
                <w:rFonts w:asciiTheme="minorHAnsi" w:hAnsiTheme="minorHAnsi" w:cs="Calibri"/>
                <w:sz w:val="22"/>
                <w:szCs w:val="22"/>
              </w:rPr>
              <w:t>3</w:t>
            </w:r>
            <w:r w:rsidRPr="00B5787F">
              <w:rPr>
                <w:rFonts w:asciiTheme="minorHAnsi" w:hAnsiTheme="minorHAnsi" w:cs="Calibri"/>
                <w:sz w:val="22"/>
                <w:szCs w:val="22"/>
              </w:rPr>
              <w:t xml:space="preserve"> ul. Lwowska 1 do ul. Matejki, ul. Szkolna, </w:t>
            </w:r>
            <w:r w:rsidR="00EB478A">
              <w:rPr>
                <w:rFonts w:asciiTheme="minorHAnsi" w:hAnsiTheme="minorHAnsi" w:cs="Calibri"/>
                <w:sz w:val="22"/>
                <w:szCs w:val="22"/>
              </w:rPr>
              <w:br/>
            </w:r>
            <w:r w:rsidRPr="00B5787F">
              <w:rPr>
                <w:rFonts w:asciiTheme="minorHAnsi" w:hAnsiTheme="minorHAnsi" w:cs="Calibri"/>
                <w:sz w:val="22"/>
                <w:szCs w:val="22"/>
              </w:rPr>
              <w:t xml:space="preserve">ul. Rzemieślnicza </w:t>
            </w:r>
            <w:r w:rsidR="00EB478A">
              <w:rPr>
                <w:rFonts w:asciiTheme="minorHAnsi" w:hAnsiTheme="minorHAnsi" w:cs="Calibri"/>
                <w:sz w:val="22"/>
                <w:szCs w:val="22"/>
              </w:rPr>
              <w:t>1,</w:t>
            </w:r>
            <w:r w:rsidRPr="00B5787F">
              <w:rPr>
                <w:rFonts w:asciiTheme="minorHAnsi" w:hAnsiTheme="minorHAnsi" w:cs="Calibri"/>
                <w:sz w:val="22"/>
                <w:szCs w:val="22"/>
              </w:rPr>
              <w:t>5a przez ul. Łużycką do Bramy Wrocławskiej</w:t>
            </w:r>
            <w:r w:rsidR="00FB453E">
              <w:rPr>
                <w:rFonts w:asciiTheme="minorHAnsi" w:hAnsiTheme="minorHAnsi" w:cs="Calibri"/>
                <w:sz w:val="22"/>
                <w:szCs w:val="22"/>
              </w:rPr>
              <w:t xml:space="preserve">, </w:t>
            </w:r>
          </w:p>
        </w:tc>
        <w:tc>
          <w:tcPr>
            <w:tcW w:w="3219" w:type="dxa"/>
            <w:vAlign w:val="center"/>
          </w:tcPr>
          <w:p w14:paraId="43B593FC" w14:textId="77777777" w:rsidR="00730F77" w:rsidRPr="006E7F32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E7F32">
              <w:rPr>
                <w:rFonts w:asciiTheme="minorHAnsi" w:hAnsiTheme="minorHAnsi" w:cs="Calibri"/>
                <w:sz w:val="22"/>
                <w:szCs w:val="22"/>
              </w:rPr>
              <w:t xml:space="preserve">codziennie oraz </w:t>
            </w:r>
            <w:r w:rsidRPr="006E7F32">
              <w:rPr>
                <w:rFonts w:asciiTheme="minorHAnsi" w:hAnsiTheme="minorHAnsi" w:cs="Calibri"/>
                <w:sz w:val="22"/>
                <w:szCs w:val="22"/>
              </w:rPr>
              <w:br/>
            </w:r>
            <w:r w:rsidRPr="006E7F32">
              <w:rPr>
                <w:rFonts w:asciiTheme="minorHAnsi" w:hAnsiTheme="minorHAnsi" w:cs="Calibri"/>
                <w:b/>
                <w:sz w:val="22"/>
                <w:szCs w:val="22"/>
              </w:rPr>
              <w:t>w soboty, niedziele i dni świąteczne</w:t>
            </w:r>
            <w:r w:rsidRPr="006E7F32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</w:p>
        </w:tc>
      </w:tr>
      <w:tr w:rsidR="00730F77" w:rsidRPr="007777A9" w14:paraId="100CCBFA" w14:textId="77777777" w:rsidTr="00C01EBD">
        <w:trPr>
          <w:jc w:val="center"/>
        </w:trPr>
        <w:tc>
          <w:tcPr>
            <w:tcW w:w="421" w:type="dxa"/>
            <w:vAlign w:val="center"/>
          </w:tcPr>
          <w:p w14:paraId="6168D837" w14:textId="77777777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22.</w:t>
            </w:r>
          </w:p>
        </w:tc>
        <w:tc>
          <w:tcPr>
            <w:tcW w:w="5422" w:type="dxa"/>
            <w:gridSpan w:val="2"/>
            <w:vAlign w:val="center"/>
          </w:tcPr>
          <w:p w14:paraId="0E3BABC5" w14:textId="77777777" w:rsidR="00730F77" w:rsidRPr="00B5787F" w:rsidRDefault="00730F77" w:rsidP="00EB478A">
            <w:pPr>
              <w:spacing w:line="276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Czyszczenie i utrzymanie w należytym stanie kratek ściekowych i wycieraczek przed wejściami do budynku</w:t>
            </w:r>
          </w:p>
        </w:tc>
        <w:tc>
          <w:tcPr>
            <w:tcW w:w="3219" w:type="dxa"/>
            <w:vAlign w:val="center"/>
          </w:tcPr>
          <w:p w14:paraId="22396CB9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codziennie</w:t>
            </w:r>
          </w:p>
        </w:tc>
      </w:tr>
      <w:tr w:rsidR="00730F77" w:rsidRPr="007777A9" w14:paraId="59D4AD71" w14:textId="77777777" w:rsidTr="00C01EBD">
        <w:trPr>
          <w:jc w:val="center"/>
        </w:trPr>
        <w:tc>
          <w:tcPr>
            <w:tcW w:w="421" w:type="dxa"/>
            <w:vAlign w:val="center"/>
          </w:tcPr>
          <w:p w14:paraId="55F9F655" w14:textId="77777777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23.</w:t>
            </w:r>
          </w:p>
        </w:tc>
        <w:tc>
          <w:tcPr>
            <w:tcW w:w="5422" w:type="dxa"/>
            <w:gridSpan w:val="2"/>
            <w:vAlign w:val="center"/>
          </w:tcPr>
          <w:p w14:paraId="716C03C7" w14:textId="51751B20" w:rsidR="00730F77" w:rsidRPr="00B5787F" w:rsidRDefault="00730F77" w:rsidP="00EB478A">
            <w:pPr>
              <w:spacing w:line="276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Czyszczenie tablic informacyjnych zamontowanych na elewacji budynków przy rogu ul. Lwowskiej 3 oraz ul. 11 Listopada/ ul. Lwowska 11</w:t>
            </w:r>
          </w:p>
        </w:tc>
        <w:tc>
          <w:tcPr>
            <w:tcW w:w="3219" w:type="dxa"/>
            <w:vAlign w:val="center"/>
          </w:tcPr>
          <w:p w14:paraId="57D9CE85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w ostatnim dniu każdego miesiąca</w:t>
            </w:r>
          </w:p>
        </w:tc>
      </w:tr>
      <w:tr w:rsidR="00730F77" w:rsidRPr="007777A9" w14:paraId="63B724A1" w14:textId="77777777" w:rsidTr="00C01EBD">
        <w:trPr>
          <w:jc w:val="center"/>
        </w:trPr>
        <w:tc>
          <w:tcPr>
            <w:tcW w:w="421" w:type="dxa"/>
            <w:vAlign w:val="center"/>
          </w:tcPr>
          <w:p w14:paraId="4F0E9BD2" w14:textId="77777777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24.</w:t>
            </w:r>
          </w:p>
        </w:tc>
        <w:tc>
          <w:tcPr>
            <w:tcW w:w="5422" w:type="dxa"/>
            <w:gridSpan w:val="2"/>
            <w:vAlign w:val="center"/>
          </w:tcPr>
          <w:p w14:paraId="7E7CA3F9" w14:textId="4AD035B5" w:rsidR="00730F77" w:rsidRPr="00B5787F" w:rsidRDefault="00730F77" w:rsidP="00EB478A">
            <w:pPr>
              <w:spacing w:line="276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 xml:space="preserve">Malowanie farbą olejną tablic informacyjnych zamontowanych na elewacji budynków przy rogu </w:t>
            </w:r>
            <w:r w:rsidRPr="00B5787F">
              <w:rPr>
                <w:rFonts w:asciiTheme="minorHAnsi" w:hAnsiTheme="minorHAnsi" w:cs="Calibri"/>
                <w:sz w:val="22"/>
                <w:szCs w:val="22"/>
              </w:rPr>
              <w:br/>
              <w:t>ul. Lwowskiej 3 oraz ul. 11 Listopada/ ul. Lwowska 11</w:t>
            </w:r>
          </w:p>
        </w:tc>
        <w:tc>
          <w:tcPr>
            <w:tcW w:w="3219" w:type="dxa"/>
            <w:vAlign w:val="center"/>
          </w:tcPr>
          <w:p w14:paraId="0EAB7BC0" w14:textId="78804489" w:rsidR="00540914" w:rsidRPr="00B5787F" w:rsidRDefault="008041BD" w:rsidP="006E1B0F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1 raz</w:t>
            </w:r>
            <w:r w:rsidR="00730F77" w:rsidRPr="00B5787F">
              <w:rPr>
                <w:rFonts w:asciiTheme="minorHAnsi" w:hAnsiTheme="minorHAnsi" w:cs="Calibri"/>
                <w:sz w:val="22"/>
                <w:szCs w:val="22"/>
              </w:rPr>
              <w:t xml:space="preserve"> w roku w terminie </w:t>
            </w:r>
            <w:r w:rsidR="006E1B0F">
              <w:rPr>
                <w:rFonts w:asciiTheme="minorHAnsi" w:hAnsiTheme="minorHAnsi" w:cs="Calibri"/>
                <w:sz w:val="22"/>
                <w:szCs w:val="22"/>
              </w:rPr>
              <w:br/>
            </w:r>
            <w:r w:rsidR="00730F77" w:rsidRPr="00B5787F">
              <w:rPr>
                <w:rFonts w:asciiTheme="minorHAnsi" w:hAnsiTheme="minorHAnsi" w:cs="Calibri"/>
                <w:sz w:val="22"/>
                <w:szCs w:val="22"/>
              </w:rPr>
              <w:t xml:space="preserve">do </w:t>
            </w:r>
            <w:r w:rsidR="00540914" w:rsidRPr="006E1B0F">
              <w:rPr>
                <w:rFonts w:asciiTheme="minorHAnsi" w:hAnsiTheme="minorHAnsi" w:cs="Calibri"/>
                <w:sz w:val="22"/>
                <w:szCs w:val="22"/>
              </w:rPr>
              <w:t>31.05.202</w:t>
            </w:r>
            <w:r w:rsidR="003558E6">
              <w:rPr>
                <w:rFonts w:asciiTheme="minorHAnsi" w:hAnsiTheme="minorHAnsi" w:cs="Calibri"/>
                <w:sz w:val="22"/>
                <w:szCs w:val="22"/>
              </w:rPr>
              <w:t>7</w:t>
            </w:r>
            <w:r w:rsidR="00540914" w:rsidRPr="006E1B0F">
              <w:rPr>
                <w:rFonts w:asciiTheme="minorHAnsi" w:hAnsiTheme="minorHAnsi" w:cs="Calibri"/>
                <w:sz w:val="22"/>
                <w:szCs w:val="22"/>
              </w:rPr>
              <w:t xml:space="preserve"> r.</w:t>
            </w:r>
          </w:p>
        </w:tc>
      </w:tr>
      <w:tr w:rsidR="00730F77" w:rsidRPr="007777A9" w14:paraId="10231A57" w14:textId="77777777" w:rsidTr="00C01EBD">
        <w:trPr>
          <w:jc w:val="center"/>
        </w:trPr>
        <w:tc>
          <w:tcPr>
            <w:tcW w:w="421" w:type="dxa"/>
            <w:vAlign w:val="center"/>
          </w:tcPr>
          <w:p w14:paraId="040510F4" w14:textId="77777777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25.</w:t>
            </w:r>
          </w:p>
        </w:tc>
        <w:tc>
          <w:tcPr>
            <w:tcW w:w="5422" w:type="dxa"/>
            <w:gridSpan w:val="2"/>
            <w:vAlign w:val="center"/>
          </w:tcPr>
          <w:p w14:paraId="516819A9" w14:textId="25E6DC6A" w:rsidR="00730F77" w:rsidRPr="00B5787F" w:rsidRDefault="00730F77" w:rsidP="00EB478A">
            <w:pPr>
              <w:spacing w:line="276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Opróżnianie koszy na śmieci znajdujących na terenach przyległych do budynków</w:t>
            </w:r>
            <w:r w:rsidR="009B2A91">
              <w:rPr>
                <w:rFonts w:asciiTheme="minorHAnsi" w:hAnsiTheme="minorHAnsi" w:cs="Calibri"/>
                <w:sz w:val="22"/>
                <w:szCs w:val="22"/>
              </w:rPr>
              <w:t>.</w:t>
            </w:r>
          </w:p>
        </w:tc>
        <w:tc>
          <w:tcPr>
            <w:tcW w:w="3219" w:type="dxa"/>
            <w:vAlign w:val="center"/>
          </w:tcPr>
          <w:p w14:paraId="21AD4B01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codziennie</w:t>
            </w:r>
          </w:p>
        </w:tc>
      </w:tr>
      <w:tr w:rsidR="006E1B0F" w:rsidRPr="006E1B0F" w14:paraId="1EEAEA9B" w14:textId="77777777" w:rsidTr="00C01EBD">
        <w:trPr>
          <w:jc w:val="center"/>
        </w:trPr>
        <w:tc>
          <w:tcPr>
            <w:tcW w:w="421" w:type="dxa"/>
            <w:vAlign w:val="center"/>
          </w:tcPr>
          <w:p w14:paraId="2DB63F31" w14:textId="77777777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26.</w:t>
            </w:r>
          </w:p>
        </w:tc>
        <w:tc>
          <w:tcPr>
            <w:tcW w:w="5422" w:type="dxa"/>
            <w:gridSpan w:val="2"/>
            <w:vAlign w:val="center"/>
          </w:tcPr>
          <w:p w14:paraId="43A30E7F" w14:textId="2C3FA5B9" w:rsidR="00730F77" w:rsidRPr="00B5787F" w:rsidRDefault="00730F77" w:rsidP="00EB478A">
            <w:pPr>
              <w:spacing w:line="276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 xml:space="preserve">Skuteczne mycie ławek detergentami, które mogą być stosowane. Usuwanie napisów, rysunków i zabrudzeń – doprowadzenie ich do czystości. </w:t>
            </w:r>
            <w:r w:rsidR="009B2A91" w:rsidRPr="00661D9F">
              <w:rPr>
                <w:rFonts w:asciiTheme="minorHAnsi" w:hAnsiTheme="minorHAnsi" w:cstheme="minorHAnsi"/>
                <w:sz w:val="22"/>
                <w:szCs w:val="22"/>
              </w:rPr>
              <w:t>**</w:t>
            </w:r>
          </w:p>
        </w:tc>
        <w:tc>
          <w:tcPr>
            <w:tcW w:w="3219" w:type="dxa"/>
            <w:vAlign w:val="center"/>
          </w:tcPr>
          <w:p w14:paraId="0FDF77C9" w14:textId="77777777" w:rsidR="00D54B57" w:rsidRDefault="00D54B57" w:rsidP="00D54B57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na bieżąco</w:t>
            </w:r>
          </w:p>
          <w:p w14:paraId="616FF3DA" w14:textId="7E859ABE" w:rsidR="00730F77" w:rsidRPr="006E1B0F" w:rsidRDefault="00D54B57" w:rsidP="00D54B57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E1B0F">
              <w:rPr>
                <w:rFonts w:asciiTheme="minorHAnsi" w:hAnsiTheme="minorHAnsi" w:cs="Calibri"/>
                <w:sz w:val="22"/>
                <w:szCs w:val="22"/>
              </w:rPr>
              <w:t xml:space="preserve">2 razy w terminie </w:t>
            </w:r>
            <w:r w:rsidRPr="006E1B0F">
              <w:rPr>
                <w:rFonts w:asciiTheme="minorHAnsi" w:hAnsiTheme="minorHAnsi" w:cs="Calibri"/>
                <w:sz w:val="22"/>
                <w:szCs w:val="22"/>
              </w:rPr>
              <w:br/>
              <w:t>do 31.03.202</w:t>
            </w:r>
            <w:r w:rsidR="003558E6">
              <w:rPr>
                <w:rFonts w:asciiTheme="minorHAnsi" w:hAnsiTheme="minorHAnsi" w:cs="Calibri"/>
                <w:sz w:val="22"/>
                <w:szCs w:val="22"/>
              </w:rPr>
              <w:t>7</w:t>
            </w:r>
            <w:r w:rsidRPr="006E1B0F">
              <w:rPr>
                <w:rFonts w:asciiTheme="minorHAnsi" w:hAnsiTheme="minorHAnsi" w:cs="Calibri"/>
                <w:sz w:val="22"/>
                <w:szCs w:val="22"/>
              </w:rPr>
              <w:t xml:space="preserve"> r.</w:t>
            </w:r>
            <w:r w:rsidRPr="006E1B0F">
              <w:rPr>
                <w:rFonts w:asciiTheme="minorHAnsi" w:hAnsiTheme="minorHAnsi" w:cs="Calibri"/>
                <w:sz w:val="22"/>
                <w:szCs w:val="22"/>
              </w:rPr>
              <w:br/>
              <w:t xml:space="preserve">kolejne do końca </w:t>
            </w:r>
            <w:r>
              <w:rPr>
                <w:rFonts w:asciiTheme="minorHAnsi" w:hAnsiTheme="minorHAnsi" w:cs="Calibri"/>
                <w:sz w:val="22"/>
                <w:szCs w:val="22"/>
              </w:rPr>
              <w:t>31.05.</w:t>
            </w:r>
            <w:r w:rsidRPr="006E1B0F">
              <w:rPr>
                <w:rFonts w:asciiTheme="minorHAnsi" w:hAnsiTheme="minorHAnsi" w:cs="Calibri"/>
                <w:sz w:val="22"/>
                <w:szCs w:val="22"/>
              </w:rPr>
              <w:t>202</w:t>
            </w:r>
            <w:r w:rsidR="003558E6">
              <w:rPr>
                <w:rFonts w:asciiTheme="minorHAnsi" w:hAnsiTheme="minorHAnsi" w:cs="Calibri"/>
                <w:sz w:val="22"/>
                <w:szCs w:val="22"/>
              </w:rPr>
              <w:t>7</w:t>
            </w:r>
            <w:r w:rsidRPr="006E1B0F">
              <w:rPr>
                <w:rFonts w:asciiTheme="minorHAnsi" w:hAnsiTheme="minorHAnsi" w:cs="Calibri"/>
                <w:sz w:val="22"/>
                <w:szCs w:val="22"/>
              </w:rPr>
              <w:t xml:space="preserve"> r.</w:t>
            </w:r>
          </w:p>
        </w:tc>
      </w:tr>
      <w:tr w:rsidR="00730F77" w:rsidRPr="007777A9" w14:paraId="4413BF99" w14:textId="77777777" w:rsidTr="00C01EBD">
        <w:trPr>
          <w:jc w:val="center"/>
        </w:trPr>
        <w:tc>
          <w:tcPr>
            <w:tcW w:w="421" w:type="dxa"/>
            <w:vAlign w:val="center"/>
          </w:tcPr>
          <w:p w14:paraId="3537122D" w14:textId="77777777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27.</w:t>
            </w:r>
          </w:p>
        </w:tc>
        <w:tc>
          <w:tcPr>
            <w:tcW w:w="5422" w:type="dxa"/>
            <w:gridSpan w:val="2"/>
            <w:vAlign w:val="center"/>
          </w:tcPr>
          <w:p w14:paraId="1CC12855" w14:textId="77777777" w:rsidR="00730F77" w:rsidRPr="00B5787F" w:rsidRDefault="00730F77" w:rsidP="00EB478A">
            <w:pPr>
              <w:spacing w:line="276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Grabienie trawników oraz usuwanie różnych zanieczyszczeń (papiery, odpady domowe, butelki itp.)</w:t>
            </w:r>
          </w:p>
        </w:tc>
        <w:tc>
          <w:tcPr>
            <w:tcW w:w="3219" w:type="dxa"/>
            <w:vAlign w:val="center"/>
          </w:tcPr>
          <w:p w14:paraId="39351281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 xml:space="preserve">codziennie </w:t>
            </w:r>
          </w:p>
        </w:tc>
      </w:tr>
      <w:tr w:rsidR="00730F77" w:rsidRPr="007777A9" w14:paraId="560BEB99" w14:textId="77777777" w:rsidTr="00C01EBD">
        <w:trPr>
          <w:jc w:val="center"/>
        </w:trPr>
        <w:tc>
          <w:tcPr>
            <w:tcW w:w="421" w:type="dxa"/>
            <w:vAlign w:val="center"/>
          </w:tcPr>
          <w:p w14:paraId="44AA172A" w14:textId="77777777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28.</w:t>
            </w:r>
          </w:p>
        </w:tc>
        <w:tc>
          <w:tcPr>
            <w:tcW w:w="5422" w:type="dxa"/>
            <w:gridSpan w:val="2"/>
            <w:vAlign w:val="center"/>
          </w:tcPr>
          <w:p w14:paraId="4C478424" w14:textId="77777777" w:rsidR="00730F77" w:rsidRPr="00B5787F" w:rsidRDefault="00730F77" w:rsidP="00EB478A">
            <w:pPr>
              <w:spacing w:line="276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Utrzymywanie w należytym porządku alejek (usuwanie chwastów i zanieczyszczeń)</w:t>
            </w:r>
          </w:p>
        </w:tc>
        <w:tc>
          <w:tcPr>
            <w:tcW w:w="3219" w:type="dxa"/>
            <w:vAlign w:val="center"/>
          </w:tcPr>
          <w:p w14:paraId="6EA549C5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codziennie lub w przypadku zanieczyszczeń</w:t>
            </w:r>
          </w:p>
        </w:tc>
      </w:tr>
      <w:tr w:rsidR="00730F77" w:rsidRPr="007777A9" w14:paraId="298CB34F" w14:textId="77777777" w:rsidTr="00C01EBD">
        <w:trPr>
          <w:jc w:val="center"/>
        </w:trPr>
        <w:tc>
          <w:tcPr>
            <w:tcW w:w="421" w:type="dxa"/>
            <w:vAlign w:val="center"/>
          </w:tcPr>
          <w:p w14:paraId="225A2F1D" w14:textId="77777777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29.</w:t>
            </w:r>
          </w:p>
        </w:tc>
        <w:tc>
          <w:tcPr>
            <w:tcW w:w="5422" w:type="dxa"/>
            <w:gridSpan w:val="2"/>
            <w:vAlign w:val="center"/>
          </w:tcPr>
          <w:p w14:paraId="78CE3FE7" w14:textId="77777777" w:rsidR="00730F77" w:rsidRPr="00B5787F" w:rsidRDefault="00730F77" w:rsidP="00EB478A">
            <w:pPr>
              <w:spacing w:line="276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Usuwanie trawy wyrastającej pomiędzy kostką brukową/płytą chodnikową, przy okienkach piwnicznych, ławkach, okopywanie krawężników</w:t>
            </w:r>
          </w:p>
        </w:tc>
        <w:tc>
          <w:tcPr>
            <w:tcW w:w="3219" w:type="dxa"/>
            <w:vAlign w:val="center"/>
          </w:tcPr>
          <w:p w14:paraId="1B766EFD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codziennie lub w przypadku zanieczyszczeń</w:t>
            </w:r>
          </w:p>
        </w:tc>
      </w:tr>
      <w:tr w:rsidR="00730F77" w:rsidRPr="007777A9" w14:paraId="08EBDAB8" w14:textId="77777777" w:rsidTr="00C01EBD">
        <w:trPr>
          <w:jc w:val="center"/>
        </w:trPr>
        <w:tc>
          <w:tcPr>
            <w:tcW w:w="421" w:type="dxa"/>
            <w:vAlign w:val="center"/>
          </w:tcPr>
          <w:p w14:paraId="15C7978C" w14:textId="77777777" w:rsidR="00730F77" w:rsidRPr="006E1B0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6E1B0F">
              <w:rPr>
                <w:rFonts w:asciiTheme="minorHAnsi" w:hAnsiTheme="minorHAnsi" w:cs="Calibri"/>
                <w:sz w:val="22"/>
                <w:szCs w:val="22"/>
              </w:rPr>
              <w:t>30.</w:t>
            </w:r>
          </w:p>
        </w:tc>
        <w:tc>
          <w:tcPr>
            <w:tcW w:w="5422" w:type="dxa"/>
            <w:gridSpan w:val="2"/>
            <w:vAlign w:val="center"/>
          </w:tcPr>
          <w:p w14:paraId="250D9207" w14:textId="320C6906" w:rsidR="00730F77" w:rsidRPr="006E1B0F" w:rsidRDefault="00730F77" w:rsidP="00EB478A">
            <w:pPr>
              <w:spacing w:line="276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6E1B0F">
              <w:rPr>
                <w:rFonts w:asciiTheme="minorHAnsi" w:hAnsiTheme="minorHAnsi" w:cs="Calibri"/>
                <w:sz w:val="22"/>
                <w:szCs w:val="22"/>
              </w:rPr>
              <w:t>Grabienie, zbieranie i wywóz liści</w:t>
            </w:r>
            <w:r w:rsidR="00540914" w:rsidRPr="006E1B0F">
              <w:rPr>
                <w:rFonts w:asciiTheme="minorHAnsi" w:hAnsiTheme="minorHAnsi" w:cs="Calibri"/>
                <w:sz w:val="22"/>
                <w:szCs w:val="22"/>
              </w:rPr>
              <w:t>, gałęzi.</w:t>
            </w:r>
          </w:p>
        </w:tc>
        <w:tc>
          <w:tcPr>
            <w:tcW w:w="3219" w:type="dxa"/>
            <w:vAlign w:val="center"/>
          </w:tcPr>
          <w:p w14:paraId="14A7EAEA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codziennie</w:t>
            </w:r>
          </w:p>
        </w:tc>
      </w:tr>
      <w:tr w:rsidR="00730F77" w:rsidRPr="007777A9" w14:paraId="70D0638F" w14:textId="77777777" w:rsidTr="00C01EBD">
        <w:trPr>
          <w:jc w:val="center"/>
        </w:trPr>
        <w:tc>
          <w:tcPr>
            <w:tcW w:w="421" w:type="dxa"/>
            <w:vAlign w:val="center"/>
          </w:tcPr>
          <w:p w14:paraId="5B3271CD" w14:textId="77777777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31.</w:t>
            </w:r>
          </w:p>
        </w:tc>
        <w:tc>
          <w:tcPr>
            <w:tcW w:w="5422" w:type="dxa"/>
            <w:gridSpan w:val="2"/>
            <w:vAlign w:val="center"/>
          </w:tcPr>
          <w:p w14:paraId="38943F01" w14:textId="6D6A87AB" w:rsidR="00730F77" w:rsidRDefault="00730F77" w:rsidP="00EB478A">
            <w:pPr>
              <w:spacing w:line="276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 xml:space="preserve">Wywóz przez Wykonawcę odpadów powstałych w wyniku świadczenia usług utrzymania czystości </w:t>
            </w:r>
          </w:p>
          <w:p w14:paraId="6ABD0B03" w14:textId="77777777" w:rsidR="006E1B0F" w:rsidRDefault="006E1B0F" w:rsidP="00EB478A">
            <w:pPr>
              <w:spacing w:line="276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9449EB7" w14:textId="77777777" w:rsidR="006E1B0F" w:rsidRPr="00B5787F" w:rsidRDefault="006E1B0F" w:rsidP="00EB478A">
            <w:pPr>
              <w:spacing w:line="276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3219" w:type="dxa"/>
            <w:vAlign w:val="center"/>
          </w:tcPr>
          <w:p w14:paraId="188992C6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lastRenderedPageBreak/>
              <w:t>codziennie</w:t>
            </w:r>
          </w:p>
        </w:tc>
      </w:tr>
      <w:tr w:rsidR="00730F77" w:rsidRPr="007777A9" w14:paraId="5A6CD40F" w14:textId="77777777" w:rsidTr="00C01EBD">
        <w:trPr>
          <w:jc w:val="center"/>
        </w:trPr>
        <w:tc>
          <w:tcPr>
            <w:tcW w:w="9062" w:type="dxa"/>
            <w:gridSpan w:val="4"/>
            <w:vAlign w:val="center"/>
          </w:tcPr>
          <w:p w14:paraId="0588568B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b/>
                <w:sz w:val="22"/>
                <w:szCs w:val="22"/>
              </w:rPr>
              <w:t>Sprzątanie terenów zewnętrznych w</w:t>
            </w:r>
            <w:r w:rsidRPr="00B5787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Pr="00B5787F">
              <w:rPr>
                <w:rFonts w:asciiTheme="minorHAnsi" w:hAnsiTheme="minorHAnsi" w:cs="Calibri"/>
                <w:b/>
                <w:sz w:val="22"/>
                <w:szCs w:val="22"/>
              </w:rPr>
              <w:t>okresie zimowym</w:t>
            </w:r>
          </w:p>
        </w:tc>
      </w:tr>
      <w:tr w:rsidR="00730F77" w:rsidRPr="007777A9" w14:paraId="72472003" w14:textId="77777777" w:rsidTr="00C01EBD">
        <w:trPr>
          <w:jc w:val="center"/>
        </w:trPr>
        <w:tc>
          <w:tcPr>
            <w:tcW w:w="421" w:type="dxa"/>
            <w:vAlign w:val="center"/>
          </w:tcPr>
          <w:p w14:paraId="1C101AD1" w14:textId="77777777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E195D3" w14:textId="77777777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32.</w:t>
            </w:r>
          </w:p>
        </w:tc>
        <w:tc>
          <w:tcPr>
            <w:tcW w:w="5412" w:type="dxa"/>
            <w:vAlign w:val="center"/>
          </w:tcPr>
          <w:p w14:paraId="2887475B" w14:textId="40F85028" w:rsidR="00730F77" w:rsidRPr="00B5787F" w:rsidRDefault="00730F77" w:rsidP="00661D9F">
            <w:pPr>
              <w:spacing w:line="276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Odśnieżanie oraz posypywanie mieszanką piaskowo-solną lub innymi środkami uzgodnionymi z Zamawiającym chodników, dojść do budynków,</w:t>
            </w:r>
            <w:r w:rsidR="00533CCE">
              <w:rPr>
                <w:rFonts w:asciiTheme="minorHAnsi" w:hAnsiTheme="minorHAnsi" w:cs="Calibri"/>
                <w:sz w:val="22"/>
                <w:szCs w:val="22"/>
              </w:rPr>
              <w:t xml:space="preserve"> galerii, schodów, ciągów komunikacyjnych, </w:t>
            </w:r>
            <w:r w:rsidRPr="00B5787F">
              <w:rPr>
                <w:rFonts w:asciiTheme="minorHAnsi" w:hAnsiTheme="minorHAnsi" w:cs="Calibri"/>
                <w:sz w:val="22"/>
                <w:szCs w:val="22"/>
              </w:rPr>
              <w:t xml:space="preserve"> śmietników i innych obiektów użyteczności publicznej w tym dróg dojazdowych </w:t>
            </w:r>
            <w:r w:rsidR="00533CCE">
              <w:rPr>
                <w:rFonts w:asciiTheme="minorHAnsi" w:hAnsiTheme="minorHAnsi" w:cs="Calibri"/>
                <w:sz w:val="22"/>
                <w:szCs w:val="22"/>
              </w:rPr>
              <w:br/>
            </w:r>
            <w:r w:rsidRPr="00B5787F">
              <w:rPr>
                <w:rFonts w:asciiTheme="minorHAnsi" w:hAnsiTheme="minorHAnsi" w:cs="Calibri"/>
                <w:sz w:val="22"/>
                <w:szCs w:val="22"/>
              </w:rPr>
              <w:t>i parkingów oraz w obrębie garaży</w:t>
            </w:r>
          </w:p>
        </w:tc>
        <w:tc>
          <w:tcPr>
            <w:tcW w:w="3229" w:type="dxa"/>
            <w:gridSpan w:val="2"/>
            <w:vAlign w:val="center"/>
          </w:tcPr>
          <w:p w14:paraId="68C93AEF" w14:textId="77777777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 xml:space="preserve">niezwłocznie po wystąpieniu opadów </w:t>
            </w:r>
          </w:p>
          <w:p w14:paraId="0AE6CA9A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 xml:space="preserve">(niezależnie od godziny </w:t>
            </w:r>
            <w:r w:rsidRPr="00B5787F">
              <w:rPr>
                <w:rFonts w:asciiTheme="minorHAnsi" w:hAnsiTheme="minorHAnsi" w:cs="Calibri"/>
                <w:sz w:val="22"/>
                <w:szCs w:val="22"/>
              </w:rPr>
              <w:br/>
              <w:t>i dnia tygodnia)</w:t>
            </w:r>
          </w:p>
          <w:p w14:paraId="52F73F60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  <w:u w:val="single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  <w:u w:val="single"/>
              </w:rPr>
              <w:t>W przypadku opadów ciągłych odśnieżanie realizować co 1 godzinę.</w:t>
            </w:r>
          </w:p>
        </w:tc>
      </w:tr>
      <w:tr w:rsidR="00730F77" w:rsidRPr="007777A9" w14:paraId="66318078" w14:textId="77777777" w:rsidTr="00C01EBD">
        <w:trPr>
          <w:jc w:val="center"/>
        </w:trPr>
        <w:tc>
          <w:tcPr>
            <w:tcW w:w="421" w:type="dxa"/>
            <w:vAlign w:val="center"/>
          </w:tcPr>
          <w:p w14:paraId="2DA400A3" w14:textId="77777777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7B93646" w14:textId="77777777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33.</w:t>
            </w:r>
          </w:p>
        </w:tc>
        <w:tc>
          <w:tcPr>
            <w:tcW w:w="5412" w:type="dxa"/>
            <w:vAlign w:val="center"/>
          </w:tcPr>
          <w:p w14:paraId="6763D2BA" w14:textId="4DA45262" w:rsidR="00730F77" w:rsidRPr="00533CCE" w:rsidRDefault="00730F77" w:rsidP="00661D9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33CCE">
              <w:rPr>
                <w:rFonts w:asciiTheme="minorHAnsi" w:hAnsiTheme="minorHAnsi" w:cstheme="minorHAnsi"/>
                <w:sz w:val="22"/>
                <w:szCs w:val="22"/>
              </w:rPr>
              <w:t>Usuwanie oblodzenia z zewnętrznych ciągów komunikacyjnych</w:t>
            </w:r>
            <w:r w:rsidR="00533CCE" w:rsidRPr="00533CCE">
              <w:rPr>
                <w:rFonts w:asciiTheme="minorHAnsi" w:hAnsiTheme="minorHAnsi" w:cstheme="minorHAnsi"/>
                <w:sz w:val="22"/>
                <w:szCs w:val="22"/>
              </w:rPr>
              <w:t xml:space="preserve"> w tym galeria budynków </w:t>
            </w:r>
            <w:r w:rsidR="00661D9F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540914" w:rsidRPr="006E1B0F">
              <w:rPr>
                <w:rFonts w:asciiTheme="minorHAnsi" w:hAnsiTheme="minorHAnsi" w:cstheme="minorHAnsi"/>
                <w:sz w:val="22"/>
                <w:szCs w:val="22"/>
              </w:rPr>
              <w:t xml:space="preserve">przy ul. Mikołaja Kopernika </w:t>
            </w:r>
            <w:r w:rsidR="00533CCE" w:rsidRPr="006E1B0F">
              <w:rPr>
                <w:rFonts w:asciiTheme="minorHAnsi" w:hAnsiTheme="minorHAnsi" w:cstheme="minorHAnsi"/>
                <w:sz w:val="22"/>
                <w:szCs w:val="22"/>
              </w:rPr>
              <w:t xml:space="preserve">13 e i 13 f oraz schody prowadzące </w:t>
            </w:r>
            <w:r w:rsidR="00533CCE" w:rsidRPr="00533CCE">
              <w:rPr>
                <w:rFonts w:asciiTheme="minorHAnsi" w:hAnsiTheme="minorHAnsi" w:cstheme="minorHAnsi"/>
                <w:sz w:val="22"/>
                <w:szCs w:val="22"/>
              </w:rPr>
              <w:t xml:space="preserve">do </w:t>
            </w:r>
            <w:r w:rsidR="00A9658A">
              <w:rPr>
                <w:rFonts w:asciiTheme="minorHAnsi" w:hAnsiTheme="minorHAnsi" w:cstheme="minorHAnsi"/>
                <w:sz w:val="22"/>
                <w:szCs w:val="22"/>
              </w:rPr>
              <w:t>nich</w:t>
            </w:r>
          </w:p>
        </w:tc>
        <w:tc>
          <w:tcPr>
            <w:tcW w:w="3229" w:type="dxa"/>
            <w:gridSpan w:val="2"/>
            <w:vAlign w:val="center"/>
          </w:tcPr>
          <w:p w14:paraId="7B98055B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 xml:space="preserve">niezwłocznie po wystąpieniu oblodzenia </w:t>
            </w:r>
          </w:p>
          <w:p w14:paraId="12126175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 xml:space="preserve">(niezależnie od godziny </w:t>
            </w:r>
            <w:r w:rsidRPr="00B5787F">
              <w:rPr>
                <w:rFonts w:asciiTheme="minorHAnsi" w:hAnsiTheme="minorHAnsi" w:cs="Calibri"/>
                <w:sz w:val="22"/>
                <w:szCs w:val="22"/>
              </w:rPr>
              <w:br/>
              <w:t>i dnia tygodnia)</w:t>
            </w:r>
          </w:p>
        </w:tc>
      </w:tr>
      <w:tr w:rsidR="00730F77" w:rsidRPr="007777A9" w14:paraId="0B8D6C06" w14:textId="77777777" w:rsidTr="00C01EBD">
        <w:trPr>
          <w:trHeight w:val="997"/>
          <w:jc w:val="center"/>
        </w:trPr>
        <w:tc>
          <w:tcPr>
            <w:tcW w:w="421" w:type="dxa"/>
            <w:vAlign w:val="center"/>
          </w:tcPr>
          <w:p w14:paraId="56C43603" w14:textId="77777777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34.</w:t>
            </w:r>
          </w:p>
        </w:tc>
        <w:tc>
          <w:tcPr>
            <w:tcW w:w="5412" w:type="dxa"/>
            <w:vAlign w:val="center"/>
          </w:tcPr>
          <w:p w14:paraId="405904C8" w14:textId="77777777" w:rsidR="00730F77" w:rsidRPr="00B5787F" w:rsidRDefault="00730F77" w:rsidP="00661D9F">
            <w:pPr>
              <w:spacing w:line="276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Wywożenie nadmiernej ilości śniegu w miejsce do tego przeznaczone (pryzmy nie mogą przekraczać 10% powierzchni ogólnej ciągów zewnętrznych)</w:t>
            </w:r>
          </w:p>
        </w:tc>
        <w:tc>
          <w:tcPr>
            <w:tcW w:w="3229" w:type="dxa"/>
            <w:gridSpan w:val="2"/>
            <w:vAlign w:val="center"/>
          </w:tcPr>
          <w:p w14:paraId="32193184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 xml:space="preserve">na bieżąco </w:t>
            </w:r>
            <w:r w:rsidRPr="00B5787F">
              <w:rPr>
                <w:rFonts w:asciiTheme="minorHAnsi" w:hAnsiTheme="minorHAnsi" w:cs="Calibri"/>
                <w:sz w:val="22"/>
                <w:szCs w:val="22"/>
              </w:rPr>
              <w:br/>
              <w:t>min. co 3 dni</w:t>
            </w:r>
          </w:p>
        </w:tc>
      </w:tr>
      <w:tr w:rsidR="00730F77" w:rsidRPr="007777A9" w14:paraId="4EDB0667" w14:textId="77777777" w:rsidTr="00C01EBD">
        <w:trPr>
          <w:jc w:val="center"/>
        </w:trPr>
        <w:tc>
          <w:tcPr>
            <w:tcW w:w="421" w:type="dxa"/>
            <w:vAlign w:val="center"/>
          </w:tcPr>
          <w:p w14:paraId="02F41B4F" w14:textId="77777777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35.</w:t>
            </w:r>
          </w:p>
        </w:tc>
        <w:tc>
          <w:tcPr>
            <w:tcW w:w="5412" w:type="dxa"/>
            <w:vAlign w:val="center"/>
          </w:tcPr>
          <w:p w14:paraId="69C8660F" w14:textId="77777777" w:rsidR="00730F77" w:rsidRPr="00B5787F" w:rsidRDefault="00730F77" w:rsidP="00661D9F">
            <w:pPr>
              <w:spacing w:line="276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Zgarnianie śniegu w pryzmy w miejscach nietarasujących przejścia</w:t>
            </w:r>
          </w:p>
        </w:tc>
        <w:tc>
          <w:tcPr>
            <w:tcW w:w="3229" w:type="dxa"/>
            <w:gridSpan w:val="2"/>
            <w:vAlign w:val="center"/>
          </w:tcPr>
          <w:p w14:paraId="48004EC7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 xml:space="preserve">min. co 3 dni </w:t>
            </w:r>
          </w:p>
        </w:tc>
      </w:tr>
      <w:tr w:rsidR="00730F77" w:rsidRPr="007777A9" w14:paraId="678ECC25" w14:textId="77777777" w:rsidTr="00C01EBD">
        <w:trPr>
          <w:jc w:val="center"/>
        </w:trPr>
        <w:tc>
          <w:tcPr>
            <w:tcW w:w="421" w:type="dxa"/>
            <w:vAlign w:val="center"/>
          </w:tcPr>
          <w:p w14:paraId="3F67E756" w14:textId="77777777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36.</w:t>
            </w:r>
          </w:p>
        </w:tc>
        <w:tc>
          <w:tcPr>
            <w:tcW w:w="5412" w:type="dxa"/>
            <w:vAlign w:val="center"/>
          </w:tcPr>
          <w:p w14:paraId="1022B1D3" w14:textId="77777777" w:rsidR="00730F77" w:rsidRPr="00B5787F" w:rsidRDefault="00730F77" w:rsidP="00661D9F">
            <w:pPr>
              <w:spacing w:line="276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Oczyszczanie rynsztoków z lodu oraz usuwanie zwisającego lodu</w:t>
            </w:r>
          </w:p>
        </w:tc>
        <w:tc>
          <w:tcPr>
            <w:tcW w:w="3229" w:type="dxa"/>
            <w:gridSpan w:val="2"/>
            <w:vAlign w:val="center"/>
          </w:tcPr>
          <w:p w14:paraId="1E0CAE7E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na bieżąco</w:t>
            </w:r>
          </w:p>
        </w:tc>
      </w:tr>
    </w:tbl>
    <w:p w14:paraId="6C3AA65E" w14:textId="77777777" w:rsidR="00730F77" w:rsidRPr="00B5787F" w:rsidRDefault="00730F77" w:rsidP="00730F77">
      <w:pPr>
        <w:spacing w:line="276" w:lineRule="auto"/>
        <w:rPr>
          <w:rFonts w:asciiTheme="minorHAnsi" w:hAnsiTheme="minorHAnsi" w:cs="Calibri"/>
          <w:sz w:val="22"/>
          <w:szCs w:val="22"/>
        </w:rPr>
      </w:pPr>
    </w:p>
    <w:p w14:paraId="210D58D0" w14:textId="5531E3BB" w:rsidR="00730F77" w:rsidRPr="006E7F32" w:rsidRDefault="00730F77" w:rsidP="00730F77">
      <w:pPr>
        <w:spacing w:line="276" w:lineRule="auto"/>
        <w:jc w:val="both"/>
        <w:rPr>
          <w:rFonts w:asciiTheme="minorHAnsi" w:hAnsiTheme="minorHAnsi" w:cs="Calibri"/>
          <w:b/>
          <w:sz w:val="22"/>
          <w:szCs w:val="22"/>
        </w:rPr>
      </w:pPr>
      <w:r w:rsidRPr="00B5787F">
        <w:rPr>
          <w:rFonts w:asciiTheme="minorHAnsi" w:hAnsiTheme="minorHAnsi" w:cs="Calibri"/>
          <w:b/>
          <w:sz w:val="22"/>
          <w:szCs w:val="22"/>
        </w:rPr>
        <w:t xml:space="preserve">C. Szczegółowy zakres czynności wraz z wymaganym minimalnym harmonogramem </w:t>
      </w:r>
      <w:r w:rsidRPr="00B5787F">
        <w:rPr>
          <w:rFonts w:asciiTheme="minorHAnsi" w:hAnsiTheme="minorHAnsi" w:cs="Calibri"/>
          <w:b/>
          <w:sz w:val="22"/>
          <w:szCs w:val="22"/>
        </w:rPr>
        <w:br/>
        <w:t>ich wykonania na placach zabaw, terenach rekreacyjnych, boiskach sportowych</w:t>
      </w:r>
      <w:r w:rsidR="00FB453E">
        <w:rPr>
          <w:rFonts w:asciiTheme="minorHAnsi" w:hAnsiTheme="minorHAnsi" w:cs="Calibri"/>
          <w:b/>
          <w:sz w:val="22"/>
          <w:szCs w:val="22"/>
        </w:rPr>
        <w:t>,</w:t>
      </w:r>
      <w:r w:rsidRPr="00B5787F">
        <w:rPr>
          <w:rFonts w:asciiTheme="minorHAnsi" w:hAnsiTheme="minorHAnsi" w:cs="Calibri"/>
          <w:b/>
          <w:sz w:val="22"/>
          <w:szCs w:val="22"/>
        </w:rPr>
        <w:t xml:space="preserve"> placach </w:t>
      </w:r>
      <w:r w:rsidRPr="006E7F32">
        <w:rPr>
          <w:rFonts w:asciiTheme="minorHAnsi" w:hAnsiTheme="minorHAnsi" w:cs="Calibri"/>
          <w:b/>
          <w:sz w:val="22"/>
          <w:szCs w:val="22"/>
        </w:rPr>
        <w:t>fitness</w:t>
      </w:r>
      <w:r w:rsidR="00FB453E" w:rsidRPr="006E7F32">
        <w:rPr>
          <w:rFonts w:asciiTheme="minorHAnsi" w:hAnsiTheme="minorHAnsi" w:cs="Calibri"/>
          <w:b/>
          <w:sz w:val="22"/>
          <w:szCs w:val="22"/>
        </w:rPr>
        <w:t xml:space="preserve"> oraz w parku Południowym</w:t>
      </w:r>
      <w:r w:rsidRPr="006E7F32">
        <w:rPr>
          <w:rFonts w:asciiTheme="minorHAnsi" w:hAnsiTheme="minorHAnsi" w:cs="Calibri"/>
          <w:b/>
          <w:sz w:val="22"/>
          <w:szCs w:val="22"/>
        </w:rPr>
        <w:t>:</w:t>
      </w:r>
    </w:p>
    <w:p w14:paraId="1814F65C" w14:textId="77777777" w:rsidR="00730F77" w:rsidRPr="00B5787F" w:rsidRDefault="00730F77" w:rsidP="00730F77">
      <w:pPr>
        <w:spacing w:line="276" w:lineRule="auto"/>
        <w:rPr>
          <w:rFonts w:asciiTheme="minorHAnsi" w:hAnsiTheme="minorHAnsi" w:cs="Calibr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5"/>
        <w:gridCol w:w="5430"/>
        <w:gridCol w:w="3252"/>
      </w:tblGrid>
      <w:tr w:rsidR="00730F77" w:rsidRPr="007777A9" w14:paraId="54BF6BF9" w14:textId="77777777" w:rsidTr="00C7432A">
        <w:trPr>
          <w:jc w:val="center"/>
        </w:trPr>
        <w:tc>
          <w:tcPr>
            <w:tcW w:w="535" w:type="dxa"/>
          </w:tcPr>
          <w:p w14:paraId="773BF63E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b/>
                <w:sz w:val="22"/>
                <w:szCs w:val="22"/>
              </w:rPr>
              <w:t>Lp.</w:t>
            </w:r>
          </w:p>
        </w:tc>
        <w:tc>
          <w:tcPr>
            <w:tcW w:w="5430" w:type="dxa"/>
          </w:tcPr>
          <w:p w14:paraId="5262AC06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b/>
                <w:sz w:val="22"/>
                <w:szCs w:val="22"/>
              </w:rPr>
              <w:t>Specyfikacja prac</w:t>
            </w:r>
          </w:p>
        </w:tc>
        <w:tc>
          <w:tcPr>
            <w:tcW w:w="3252" w:type="dxa"/>
          </w:tcPr>
          <w:p w14:paraId="2E6E33A1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b/>
                <w:sz w:val="22"/>
                <w:szCs w:val="22"/>
              </w:rPr>
              <w:t>Częstotliwość</w:t>
            </w:r>
          </w:p>
        </w:tc>
      </w:tr>
      <w:tr w:rsidR="00730F77" w:rsidRPr="007777A9" w14:paraId="3125EC1D" w14:textId="77777777" w:rsidTr="00C7432A">
        <w:trPr>
          <w:jc w:val="center"/>
        </w:trPr>
        <w:tc>
          <w:tcPr>
            <w:tcW w:w="535" w:type="dxa"/>
          </w:tcPr>
          <w:p w14:paraId="4E9E0A0B" w14:textId="77777777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37.</w:t>
            </w:r>
          </w:p>
        </w:tc>
        <w:tc>
          <w:tcPr>
            <w:tcW w:w="5430" w:type="dxa"/>
          </w:tcPr>
          <w:p w14:paraId="1FF438FE" w14:textId="77777777" w:rsidR="00730F77" w:rsidRPr="00B5787F" w:rsidRDefault="00730F77" w:rsidP="00881EDB">
            <w:pPr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Usuwanie wszelkich zanieczyszczeń (papiery, folie, butelki, gałęzie, liście i inne)</w:t>
            </w:r>
          </w:p>
        </w:tc>
        <w:tc>
          <w:tcPr>
            <w:tcW w:w="3252" w:type="dxa"/>
            <w:vAlign w:val="center"/>
          </w:tcPr>
          <w:p w14:paraId="773B1873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codziennie</w:t>
            </w:r>
          </w:p>
        </w:tc>
      </w:tr>
      <w:tr w:rsidR="00730F77" w:rsidRPr="007777A9" w14:paraId="58FAC647" w14:textId="77777777" w:rsidTr="00C7432A">
        <w:trPr>
          <w:jc w:val="center"/>
        </w:trPr>
        <w:tc>
          <w:tcPr>
            <w:tcW w:w="535" w:type="dxa"/>
          </w:tcPr>
          <w:p w14:paraId="16DFE396" w14:textId="77777777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38.</w:t>
            </w:r>
          </w:p>
        </w:tc>
        <w:tc>
          <w:tcPr>
            <w:tcW w:w="5430" w:type="dxa"/>
          </w:tcPr>
          <w:p w14:paraId="262ABD2C" w14:textId="77777777" w:rsidR="00730F77" w:rsidRPr="00B5787F" w:rsidRDefault="00730F77" w:rsidP="00881EDB">
            <w:pPr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Grabienie piaskownic i placów zabaw</w:t>
            </w:r>
          </w:p>
        </w:tc>
        <w:tc>
          <w:tcPr>
            <w:tcW w:w="3252" w:type="dxa"/>
            <w:vAlign w:val="center"/>
          </w:tcPr>
          <w:p w14:paraId="50A805FE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codziennie</w:t>
            </w:r>
          </w:p>
        </w:tc>
      </w:tr>
      <w:tr w:rsidR="00730F77" w:rsidRPr="007777A9" w14:paraId="2C0D165B" w14:textId="77777777" w:rsidTr="00C7432A">
        <w:trPr>
          <w:jc w:val="center"/>
        </w:trPr>
        <w:tc>
          <w:tcPr>
            <w:tcW w:w="535" w:type="dxa"/>
          </w:tcPr>
          <w:p w14:paraId="268BBD45" w14:textId="77777777" w:rsidR="00C01EBD" w:rsidRDefault="00C01EBD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9565F0" w14:textId="1A14AF09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39.</w:t>
            </w:r>
          </w:p>
        </w:tc>
        <w:tc>
          <w:tcPr>
            <w:tcW w:w="5430" w:type="dxa"/>
          </w:tcPr>
          <w:p w14:paraId="2974815B" w14:textId="77777777" w:rsidR="00730F77" w:rsidRPr="00B5787F" w:rsidRDefault="00730F77" w:rsidP="00881EDB">
            <w:pPr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Usuwanie rozsypanego piasku przy piaskownicach, ze sztucznych nawierzchni bezpiecznych, alejek, ścieżek, trawników itp.</w:t>
            </w:r>
          </w:p>
        </w:tc>
        <w:tc>
          <w:tcPr>
            <w:tcW w:w="3252" w:type="dxa"/>
            <w:vAlign w:val="center"/>
          </w:tcPr>
          <w:p w14:paraId="75933960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codziennie</w:t>
            </w:r>
          </w:p>
        </w:tc>
      </w:tr>
      <w:tr w:rsidR="00730F77" w:rsidRPr="007777A9" w14:paraId="2FC1A98A" w14:textId="77777777" w:rsidTr="00C7432A">
        <w:trPr>
          <w:jc w:val="center"/>
        </w:trPr>
        <w:tc>
          <w:tcPr>
            <w:tcW w:w="535" w:type="dxa"/>
          </w:tcPr>
          <w:p w14:paraId="0D1F6BEA" w14:textId="16505CC8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40.</w:t>
            </w:r>
          </w:p>
        </w:tc>
        <w:tc>
          <w:tcPr>
            <w:tcW w:w="5430" w:type="dxa"/>
          </w:tcPr>
          <w:p w14:paraId="097BB518" w14:textId="77777777" w:rsidR="00730F77" w:rsidRPr="00B5787F" w:rsidRDefault="00730F77" w:rsidP="00881EDB">
            <w:pPr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Usuwanie rozsypanych kamyczków ze sztucznych nawierzchni bezpiecznych, alejek, ścieżek, trawników, piaskownic i plaż piaskowych</w:t>
            </w:r>
          </w:p>
        </w:tc>
        <w:tc>
          <w:tcPr>
            <w:tcW w:w="3252" w:type="dxa"/>
            <w:vAlign w:val="center"/>
          </w:tcPr>
          <w:p w14:paraId="69DF1F53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codziennie</w:t>
            </w:r>
          </w:p>
        </w:tc>
      </w:tr>
      <w:tr w:rsidR="00730F77" w:rsidRPr="007777A9" w14:paraId="493323A7" w14:textId="77777777" w:rsidTr="00C7432A">
        <w:trPr>
          <w:jc w:val="center"/>
        </w:trPr>
        <w:tc>
          <w:tcPr>
            <w:tcW w:w="535" w:type="dxa"/>
          </w:tcPr>
          <w:p w14:paraId="4AE27BC0" w14:textId="77777777" w:rsidR="00C01EBD" w:rsidRDefault="00C01EBD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91ECAC" w14:textId="24040FE5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41.</w:t>
            </w:r>
          </w:p>
        </w:tc>
        <w:tc>
          <w:tcPr>
            <w:tcW w:w="5430" w:type="dxa"/>
          </w:tcPr>
          <w:p w14:paraId="00315EA7" w14:textId="77777777" w:rsidR="00730F77" w:rsidRPr="00B5787F" w:rsidRDefault="00730F77" w:rsidP="00881EDB">
            <w:pPr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 xml:space="preserve">Usuwanie kory, wiórów ze sztucznych nawierzchni bezpiecznych, alejek, ścieżek, trawników, piaskownic </w:t>
            </w:r>
            <w:r w:rsidRPr="00B5787F">
              <w:rPr>
                <w:rFonts w:asciiTheme="minorHAnsi" w:hAnsiTheme="minorHAnsi" w:cs="Calibri"/>
                <w:sz w:val="22"/>
                <w:szCs w:val="22"/>
              </w:rPr>
              <w:br/>
              <w:t>i plaż piaskowych oraz wyrośniętej trawy i chwastów</w:t>
            </w:r>
          </w:p>
        </w:tc>
        <w:tc>
          <w:tcPr>
            <w:tcW w:w="3252" w:type="dxa"/>
            <w:vAlign w:val="center"/>
          </w:tcPr>
          <w:p w14:paraId="0108C9D2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codziennie</w:t>
            </w:r>
          </w:p>
        </w:tc>
      </w:tr>
      <w:tr w:rsidR="00730F77" w:rsidRPr="007777A9" w14:paraId="273CB0B5" w14:textId="77777777" w:rsidTr="00C7432A">
        <w:trPr>
          <w:jc w:val="center"/>
        </w:trPr>
        <w:tc>
          <w:tcPr>
            <w:tcW w:w="535" w:type="dxa"/>
          </w:tcPr>
          <w:p w14:paraId="6D904C36" w14:textId="77777777" w:rsidR="00C01EBD" w:rsidRDefault="00C01EBD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9EBA5E1" w14:textId="6DB255BE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42.</w:t>
            </w:r>
          </w:p>
        </w:tc>
        <w:tc>
          <w:tcPr>
            <w:tcW w:w="5430" w:type="dxa"/>
          </w:tcPr>
          <w:p w14:paraId="70479096" w14:textId="74CE7980" w:rsidR="00730F77" w:rsidRPr="00B5787F" w:rsidRDefault="00730F77" w:rsidP="00881EDB">
            <w:pPr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Uzupełnianie kory i wiórów stanowiących nawierzchnię pod urządzeniami zabawowymi do wysokości obrzeża jednak nie mniej niż do wysokości fundamentów urządzeń.</w:t>
            </w:r>
            <w:r w:rsidR="00317ADE">
              <w:rPr>
                <w:rFonts w:asciiTheme="minorHAnsi" w:hAnsiTheme="minorHAnsi" w:cs="Calibri"/>
                <w:sz w:val="22"/>
                <w:szCs w:val="22"/>
              </w:rPr>
              <w:t xml:space="preserve"> Uzupełnianie kory, szyszek i kamieni na ścieżce sensorycznej przy ul. Wileńskiej. </w:t>
            </w:r>
          </w:p>
        </w:tc>
        <w:tc>
          <w:tcPr>
            <w:tcW w:w="3252" w:type="dxa"/>
            <w:vAlign w:val="center"/>
          </w:tcPr>
          <w:p w14:paraId="0482C142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na bieżąco</w:t>
            </w:r>
          </w:p>
        </w:tc>
      </w:tr>
      <w:tr w:rsidR="00730F77" w:rsidRPr="007777A9" w14:paraId="72943CF3" w14:textId="77777777" w:rsidTr="00C7432A">
        <w:trPr>
          <w:jc w:val="center"/>
        </w:trPr>
        <w:tc>
          <w:tcPr>
            <w:tcW w:w="535" w:type="dxa"/>
          </w:tcPr>
          <w:p w14:paraId="5E53DE47" w14:textId="77777777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43.</w:t>
            </w:r>
          </w:p>
        </w:tc>
        <w:tc>
          <w:tcPr>
            <w:tcW w:w="5430" w:type="dxa"/>
          </w:tcPr>
          <w:p w14:paraId="5283316B" w14:textId="77777777" w:rsidR="00730F77" w:rsidRPr="00B5787F" w:rsidRDefault="00730F77" w:rsidP="00881EDB">
            <w:pPr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Wyrównywanie nawierzchni sypkich (piasek, żwirek, kora, wióry) pod urządzeniami zabawowymi</w:t>
            </w:r>
          </w:p>
        </w:tc>
        <w:tc>
          <w:tcPr>
            <w:tcW w:w="3252" w:type="dxa"/>
            <w:vAlign w:val="center"/>
          </w:tcPr>
          <w:p w14:paraId="0E0BB7BB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na bieżąco</w:t>
            </w:r>
          </w:p>
        </w:tc>
      </w:tr>
      <w:tr w:rsidR="00730F77" w:rsidRPr="007777A9" w14:paraId="59A93FA2" w14:textId="77777777" w:rsidTr="00C7432A">
        <w:trPr>
          <w:trHeight w:val="272"/>
          <w:jc w:val="center"/>
        </w:trPr>
        <w:tc>
          <w:tcPr>
            <w:tcW w:w="535" w:type="dxa"/>
          </w:tcPr>
          <w:p w14:paraId="3BF32313" w14:textId="77777777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44.</w:t>
            </w:r>
          </w:p>
        </w:tc>
        <w:tc>
          <w:tcPr>
            <w:tcW w:w="5430" w:type="dxa"/>
          </w:tcPr>
          <w:p w14:paraId="79955FD9" w14:textId="77777777" w:rsidR="00730F77" w:rsidRPr="00B5787F" w:rsidRDefault="00730F77" w:rsidP="00881EDB">
            <w:pPr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 xml:space="preserve">Opróżnianie koszy na śmieci </w:t>
            </w:r>
          </w:p>
        </w:tc>
        <w:tc>
          <w:tcPr>
            <w:tcW w:w="3252" w:type="dxa"/>
            <w:vAlign w:val="center"/>
          </w:tcPr>
          <w:p w14:paraId="728B00C3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na bieżąco</w:t>
            </w:r>
          </w:p>
        </w:tc>
      </w:tr>
      <w:tr w:rsidR="00730F77" w:rsidRPr="007777A9" w14:paraId="62E5A65A" w14:textId="77777777" w:rsidTr="00C7432A">
        <w:trPr>
          <w:jc w:val="center"/>
        </w:trPr>
        <w:tc>
          <w:tcPr>
            <w:tcW w:w="535" w:type="dxa"/>
          </w:tcPr>
          <w:p w14:paraId="549EDCEF" w14:textId="77777777" w:rsidR="00C01EBD" w:rsidRDefault="00C01EBD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CFB215D" w14:textId="53C8ACED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45.</w:t>
            </w:r>
          </w:p>
        </w:tc>
        <w:tc>
          <w:tcPr>
            <w:tcW w:w="5430" w:type="dxa"/>
          </w:tcPr>
          <w:p w14:paraId="593BBBC2" w14:textId="231F9CD1" w:rsidR="00661D9F" w:rsidRPr="00B5787F" w:rsidRDefault="00730F77" w:rsidP="00881EDB">
            <w:pPr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Skuteczne mycie ławek i urządzeń zabawowych</w:t>
            </w:r>
            <w:r w:rsidR="003234A8">
              <w:rPr>
                <w:rFonts w:asciiTheme="minorHAnsi" w:hAnsiTheme="minorHAnsi" w:cs="Calibri"/>
                <w:sz w:val="22"/>
                <w:szCs w:val="22"/>
              </w:rPr>
              <w:t>, fitness i tablic</w:t>
            </w:r>
            <w:r w:rsidRPr="00B5787F">
              <w:rPr>
                <w:rFonts w:asciiTheme="minorHAnsi" w:hAnsiTheme="minorHAnsi" w:cs="Calibri"/>
                <w:sz w:val="22"/>
                <w:szCs w:val="22"/>
              </w:rPr>
              <w:t xml:space="preserve"> detergentami, które mogą być stosowane. Usuwanie napisów, rysunków i zabrudzeń – doprowadzenie ich do czystości.</w:t>
            </w:r>
            <w:r w:rsidR="00661D9F">
              <w:rPr>
                <w:rFonts w:asciiTheme="minorHAnsi" w:hAnsiTheme="minorHAnsi" w:cs="Calibri"/>
                <w:sz w:val="22"/>
                <w:szCs w:val="22"/>
              </w:rPr>
              <w:t>**</w:t>
            </w:r>
          </w:p>
        </w:tc>
        <w:tc>
          <w:tcPr>
            <w:tcW w:w="3252" w:type="dxa"/>
            <w:vAlign w:val="center"/>
          </w:tcPr>
          <w:p w14:paraId="2185C465" w14:textId="77777777" w:rsidR="00D54B57" w:rsidRDefault="00D54B57" w:rsidP="00D54B57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na bieżąco</w:t>
            </w:r>
          </w:p>
          <w:p w14:paraId="639EEC8C" w14:textId="5D5C54CE" w:rsidR="00730F77" w:rsidRPr="00B5787F" w:rsidRDefault="00D54B57" w:rsidP="00D54B57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E1B0F">
              <w:rPr>
                <w:rFonts w:asciiTheme="minorHAnsi" w:hAnsiTheme="minorHAnsi" w:cs="Calibri"/>
                <w:sz w:val="22"/>
                <w:szCs w:val="22"/>
              </w:rPr>
              <w:t xml:space="preserve">2 razy w terminie </w:t>
            </w:r>
            <w:r w:rsidRPr="006E1B0F">
              <w:rPr>
                <w:rFonts w:asciiTheme="minorHAnsi" w:hAnsiTheme="minorHAnsi" w:cs="Calibri"/>
                <w:sz w:val="22"/>
                <w:szCs w:val="22"/>
              </w:rPr>
              <w:br/>
              <w:t>do 31.03.202</w:t>
            </w:r>
            <w:r w:rsidR="003558E6">
              <w:rPr>
                <w:rFonts w:asciiTheme="minorHAnsi" w:hAnsiTheme="minorHAnsi" w:cs="Calibri"/>
                <w:sz w:val="22"/>
                <w:szCs w:val="22"/>
              </w:rPr>
              <w:t>7</w:t>
            </w:r>
            <w:r w:rsidRPr="006E1B0F">
              <w:rPr>
                <w:rFonts w:asciiTheme="minorHAnsi" w:hAnsiTheme="minorHAnsi" w:cs="Calibri"/>
                <w:sz w:val="22"/>
                <w:szCs w:val="22"/>
              </w:rPr>
              <w:t xml:space="preserve"> r.</w:t>
            </w:r>
            <w:r w:rsidRPr="006E1B0F">
              <w:rPr>
                <w:rFonts w:asciiTheme="minorHAnsi" w:hAnsiTheme="minorHAnsi" w:cs="Calibri"/>
                <w:sz w:val="22"/>
                <w:szCs w:val="22"/>
              </w:rPr>
              <w:br/>
            </w:r>
            <w:r w:rsidRPr="006E1B0F">
              <w:rPr>
                <w:rFonts w:asciiTheme="minorHAnsi" w:hAnsiTheme="minorHAnsi" w:cs="Calibri"/>
                <w:sz w:val="22"/>
                <w:szCs w:val="22"/>
              </w:rPr>
              <w:lastRenderedPageBreak/>
              <w:t xml:space="preserve">kolejne do końca </w:t>
            </w:r>
            <w:r>
              <w:rPr>
                <w:rFonts w:asciiTheme="minorHAnsi" w:hAnsiTheme="minorHAnsi" w:cs="Calibri"/>
                <w:sz w:val="22"/>
                <w:szCs w:val="22"/>
              </w:rPr>
              <w:t>31.05.</w:t>
            </w:r>
            <w:r w:rsidRPr="006E1B0F">
              <w:rPr>
                <w:rFonts w:asciiTheme="minorHAnsi" w:hAnsiTheme="minorHAnsi" w:cs="Calibri"/>
                <w:sz w:val="22"/>
                <w:szCs w:val="22"/>
              </w:rPr>
              <w:t>202</w:t>
            </w:r>
            <w:r w:rsidR="003558E6">
              <w:rPr>
                <w:rFonts w:asciiTheme="minorHAnsi" w:hAnsiTheme="minorHAnsi" w:cs="Calibri"/>
                <w:sz w:val="22"/>
                <w:szCs w:val="22"/>
              </w:rPr>
              <w:t>7</w:t>
            </w:r>
            <w:r w:rsidRPr="006E1B0F">
              <w:rPr>
                <w:rFonts w:asciiTheme="minorHAnsi" w:hAnsiTheme="minorHAnsi" w:cs="Calibri"/>
                <w:sz w:val="22"/>
                <w:szCs w:val="22"/>
              </w:rPr>
              <w:t xml:space="preserve"> r.</w:t>
            </w:r>
          </w:p>
        </w:tc>
      </w:tr>
      <w:tr w:rsidR="00730F77" w:rsidRPr="007777A9" w14:paraId="6E6A9779" w14:textId="77777777" w:rsidTr="00C7432A">
        <w:trPr>
          <w:jc w:val="center"/>
        </w:trPr>
        <w:tc>
          <w:tcPr>
            <w:tcW w:w="535" w:type="dxa"/>
          </w:tcPr>
          <w:p w14:paraId="128465F1" w14:textId="77777777" w:rsidR="00C01EBD" w:rsidRDefault="00C01EBD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F2BAF54" w14:textId="6D8E98AF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46</w:t>
            </w:r>
          </w:p>
        </w:tc>
        <w:tc>
          <w:tcPr>
            <w:tcW w:w="5430" w:type="dxa"/>
          </w:tcPr>
          <w:p w14:paraId="69F1DAD1" w14:textId="55535A5C" w:rsidR="00730F77" w:rsidRPr="00B5787F" w:rsidRDefault="00730F77" w:rsidP="00661D9F">
            <w:pPr>
              <w:spacing w:line="276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Skuteczne mycie elewacji toalety przy ul. Wileńskiej w Oleśnicy detergentami, które mogą być stosowane. Usuwanie napisów, rysunków i zabrudzeń – doprowadzenie jej do czystości.</w:t>
            </w:r>
            <w:r w:rsidR="00661D9F">
              <w:rPr>
                <w:rFonts w:asciiTheme="minorHAnsi" w:hAnsiTheme="minorHAnsi" w:cs="Calibri"/>
                <w:sz w:val="22"/>
                <w:szCs w:val="22"/>
              </w:rPr>
              <w:t>**</w:t>
            </w:r>
          </w:p>
        </w:tc>
        <w:tc>
          <w:tcPr>
            <w:tcW w:w="3252" w:type="dxa"/>
            <w:vAlign w:val="center"/>
          </w:tcPr>
          <w:p w14:paraId="6918FF5F" w14:textId="77777777" w:rsidR="00D54B57" w:rsidRDefault="00D54B57" w:rsidP="00D54B57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na bieżąco</w:t>
            </w:r>
          </w:p>
          <w:p w14:paraId="7E6471B1" w14:textId="5C6F3C5C" w:rsidR="00730F77" w:rsidRPr="00B5787F" w:rsidRDefault="00D54B57" w:rsidP="00D54B57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6E1B0F">
              <w:rPr>
                <w:rFonts w:asciiTheme="minorHAnsi" w:hAnsiTheme="minorHAnsi" w:cs="Calibri"/>
                <w:sz w:val="22"/>
                <w:szCs w:val="22"/>
              </w:rPr>
              <w:t xml:space="preserve">2 razy w terminie </w:t>
            </w:r>
            <w:r w:rsidRPr="006E1B0F">
              <w:rPr>
                <w:rFonts w:asciiTheme="minorHAnsi" w:hAnsiTheme="minorHAnsi" w:cs="Calibri"/>
                <w:sz w:val="22"/>
                <w:szCs w:val="22"/>
              </w:rPr>
              <w:br/>
              <w:t>do 31.03.202</w:t>
            </w:r>
            <w:r w:rsidR="003558E6">
              <w:rPr>
                <w:rFonts w:asciiTheme="minorHAnsi" w:hAnsiTheme="minorHAnsi" w:cs="Calibri"/>
                <w:sz w:val="22"/>
                <w:szCs w:val="22"/>
              </w:rPr>
              <w:t>7</w:t>
            </w:r>
            <w:r w:rsidRPr="006E1B0F">
              <w:rPr>
                <w:rFonts w:asciiTheme="minorHAnsi" w:hAnsiTheme="minorHAnsi" w:cs="Calibri"/>
                <w:sz w:val="22"/>
                <w:szCs w:val="22"/>
              </w:rPr>
              <w:t xml:space="preserve"> r.</w:t>
            </w:r>
            <w:r w:rsidRPr="006E1B0F">
              <w:rPr>
                <w:rFonts w:asciiTheme="minorHAnsi" w:hAnsiTheme="minorHAnsi" w:cs="Calibri"/>
                <w:sz w:val="22"/>
                <w:szCs w:val="22"/>
              </w:rPr>
              <w:br/>
              <w:t xml:space="preserve">kolejne do końca </w:t>
            </w:r>
            <w:r>
              <w:rPr>
                <w:rFonts w:asciiTheme="minorHAnsi" w:hAnsiTheme="minorHAnsi" w:cs="Calibri"/>
                <w:sz w:val="22"/>
                <w:szCs w:val="22"/>
              </w:rPr>
              <w:t>31.05.</w:t>
            </w:r>
            <w:r w:rsidRPr="006E1B0F">
              <w:rPr>
                <w:rFonts w:asciiTheme="minorHAnsi" w:hAnsiTheme="minorHAnsi" w:cs="Calibri"/>
                <w:sz w:val="22"/>
                <w:szCs w:val="22"/>
              </w:rPr>
              <w:t>202</w:t>
            </w:r>
            <w:r w:rsidR="003558E6">
              <w:rPr>
                <w:rFonts w:asciiTheme="minorHAnsi" w:hAnsiTheme="minorHAnsi" w:cs="Calibri"/>
                <w:sz w:val="22"/>
                <w:szCs w:val="22"/>
              </w:rPr>
              <w:t>7</w:t>
            </w:r>
            <w:r w:rsidRPr="006E1B0F">
              <w:rPr>
                <w:rFonts w:asciiTheme="minorHAnsi" w:hAnsiTheme="minorHAnsi" w:cs="Calibri"/>
                <w:sz w:val="22"/>
                <w:szCs w:val="22"/>
              </w:rPr>
              <w:t xml:space="preserve"> r.</w:t>
            </w:r>
          </w:p>
        </w:tc>
      </w:tr>
      <w:tr w:rsidR="00730F77" w:rsidRPr="007777A9" w14:paraId="3CE2A276" w14:textId="77777777" w:rsidTr="00C7432A">
        <w:trPr>
          <w:jc w:val="center"/>
        </w:trPr>
        <w:tc>
          <w:tcPr>
            <w:tcW w:w="535" w:type="dxa"/>
          </w:tcPr>
          <w:p w14:paraId="5ED85244" w14:textId="77777777" w:rsidR="00C01EBD" w:rsidRDefault="00C01EBD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A41E6AF" w14:textId="7C478578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47.</w:t>
            </w:r>
          </w:p>
        </w:tc>
        <w:tc>
          <w:tcPr>
            <w:tcW w:w="5430" w:type="dxa"/>
          </w:tcPr>
          <w:p w14:paraId="1D3B8671" w14:textId="6B454E86" w:rsidR="00730F77" w:rsidRPr="00B5787F" w:rsidRDefault="00730F77" w:rsidP="00661D9F">
            <w:pPr>
              <w:spacing w:line="276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Wymiana piasku w piaskownicach</w:t>
            </w:r>
            <w:r w:rsidR="00BF4758">
              <w:rPr>
                <w:rFonts w:asciiTheme="minorHAnsi" w:hAnsiTheme="minorHAnsi" w:cs="Calibri"/>
                <w:sz w:val="22"/>
                <w:szCs w:val="22"/>
              </w:rPr>
              <w:t xml:space="preserve">, </w:t>
            </w:r>
            <w:r w:rsidRPr="00B5787F">
              <w:rPr>
                <w:rFonts w:asciiTheme="minorHAnsi" w:hAnsiTheme="minorHAnsi" w:cs="Calibri"/>
                <w:sz w:val="22"/>
                <w:szCs w:val="22"/>
              </w:rPr>
              <w:t>na plażach</w:t>
            </w:r>
            <w:r w:rsidR="00BF4758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BF4758">
              <w:rPr>
                <w:rFonts w:asciiTheme="minorHAnsi" w:hAnsiTheme="minorHAnsi" w:cs="Calibri"/>
                <w:sz w:val="22"/>
                <w:szCs w:val="22"/>
              </w:rPr>
              <w:br/>
              <w:t>i p</w:t>
            </w:r>
            <w:r w:rsidRPr="00B5787F">
              <w:rPr>
                <w:rFonts w:asciiTheme="minorHAnsi" w:hAnsiTheme="minorHAnsi" w:cs="Calibri"/>
                <w:sz w:val="22"/>
                <w:szCs w:val="22"/>
              </w:rPr>
              <w:t>lac</w:t>
            </w:r>
            <w:r w:rsidR="00BF4758">
              <w:rPr>
                <w:rFonts w:asciiTheme="minorHAnsi" w:hAnsiTheme="minorHAnsi" w:cs="Calibri"/>
                <w:sz w:val="22"/>
                <w:szCs w:val="22"/>
              </w:rPr>
              <w:t>ach</w:t>
            </w:r>
            <w:r w:rsidRPr="00B5787F">
              <w:rPr>
                <w:rFonts w:asciiTheme="minorHAnsi" w:hAnsiTheme="minorHAnsi" w:cs="Calibri"/>
                <w:sz w:val="22"/>
                <w:szCs w:val="22"/>
              </w:rPr>
              <w:t xml:space="preserve"> zabaw po okresie zimowym w zależności </w:t>
            </w:r>
            <w:r w:rsidR="00661D9F">
              <w:rPr>
                <w:rFonts w:asciiTheme="minorHAnsi" w:hAnsiTheme="minorHAnsi" w:cs="Calibri"/>
                <w:sz w:val="22"/>
                <w:szCs w:val="22"/>
              </w:rPr>
              <w:br/>
            </w:r>
            <w:r w:rsidRPr="00B5787F">
              <w:rPr>
                <w:rFonts w:asciiTheme="minorHAnsi" w:hAnsiTheme="minorHAnsi" w:cs="Calibri"/>
                <w:sz w:val="22"/>
                <w:szCs w:val="22"/>
              </w:rPr>
              <w:t xml:space="preserve">od warunków atmosferycznych, jednak nie później </w:t>
            </w:r>
            <w:r w:rsidR="00661D9F">
              <w:rPr>
                <w:rFonts w:asciiTheme="minorHAnsi" w:hAnsiTheme="minorHAnsi" w:cs="Calibri"/>
                <w:sz w:val="22"/>
                <w:szCs w:val="22"/>
              </w:rPr>
              <w:br/>
            </w:r>
            <w:r w:rsidRPr="00B5787F">
              <w:rPr>
                <w:rFonts w:asciiTheme="minorHAnsi" w:hAnsiTheme="minorHAnsi" w:cs="Calibri"/>
                <w:sz w:val="22"/>
                <w:szCs w:val="22"/>
              </w:rPr>
              <w:t xml:space="preserve">niż do </w:t>
            </w:r>
            <w:r w:rsidR="00FB453E">
              <w:rPr>
                <w:rFonts w:asciiTheme="minorHAnsi" w:hAnsiTheme="minorHAnsi" w:cs="Calibri"/>
                <w:sz w:val="22"/>
                <w:szCs w:val="22"/>
              </w:rPr>
              <w:t>30</w:t>
            </w:r>
            <w:r w:rsidRPr="00B5787F">
              <w:rPr>
                <w:rFonts w:asciiTheme="minorHAnsi" w:hAnsiTheme="minorHAnsi" w:cs="Calibri"/>
                <w:sz w:val="22"/>
                <w:szCs w:val="22"/>
              </w:rPr>
              <w:t>.04.202</w:t>
            </w:r>
            <w:r w:rsidR="00632B13">
              <w:rPr>
                <w:rFonts w:asciiTheme="minorHAnsi" w:hAnsiTheme="minorHAnsi" w:cs="Calibri"/>
                <w:sz w:val="22"/>
                <w:szCs w:val="22"/>
              </w:rPr>
              <w:t>7</w:t>
            </w:r>
            <w:r w:rsidRPr="00B5787F">
              <w:rPr>
                <w:rFonts w:asciiTheme="minorHAnsi" w:hAnsiTheme="minorHAnsi" w:cs="Calibri"/>
                <w:sz w:val="22"/>
                <w:szCs w:val="22"/>
              </w:rPr>
              <w:t xml:space="preserve"> r.*</w:t>
            </w:r>
          </w:p>
        </w:tc>
        <w:tc>
          <w:tcPr>
            <w:tcW w:w="3252" w:type="dxa"/>
            <w:vAlign w:val="center"/>
          </w:tcPr>
          <w:p w14:paraId="0FA15FBE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 xml:space="preserve">1 raz w roku </w:t>
            </w:r>
          </w:p>
        </w:tc>
      </w:tr>
      <w:tr w:rsidR="00730F77" w:rsidRPr="007777A9" w14:paraId="38AFB425" w14:textId="77777777" w:rsidTr="00C7432A">
        <w:trPr>
          <w:jc w:val="center"/>
        </w:trPr>
        <w:tc>
          <w:tcPr>
            <w:tcW w:w="535" w:type="dxa"/>
          </w:tcPr>
          <w:p w14:paraId="38A3A711" w14:textId="77777777" w:rsidR="00C01EBD" w:rsidRDefault="00C01EBD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7F69AC" w14:textId="2BD8D658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48.</w:t>
            </w:r>
          </w:p>
        </w:tc>
        <w:tc>
          <w:tcPr>
            <w:tcW w:w="5430" w:type="dxa"/>
          </w:tcPr>
          <w:p w14:paraId="7C05DF65" w14:textId="23B6B52C" w:rsidR="00730F77" w:rsidRPr="00661D9F" w:rsidRDefault="00730F77" w:rsidP="00661D9F">
            <w:pPr>
              <w:spacing w:line="276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661D9F">
              <w:rPr>
                <w:rFonts w:asciiTheme="minorHAnsi" w:hAnsiTheme="minorHAnsi" w:cs="Calibri"/>
                <w:sz w:val="22"/>
                <w:szCs w:val="22"/>
              </w:rPr>
              <w:t xml:space="preserve">Uzupełnianie piasku </w:t>
            </w:r>
            <w:r w:rsidR="002201A3" w:rsidRPr="003035BB">
              <w:rPr>
                <w:rFonts w:asciiTheme="minorHAnsi" w:hAnsiTheme="minorHAnsi" w:cs="Calibri"/>
                <w:sz w:val="22"/>
                <w:szCs w:val="22"/>
              </w:rPr>
              <w:t xml:space="preserve">w </w:t>
            </w:r>
            <w:r w:rsidR="002201A3" w:rsidRPr="00661D9F">
              <w:rPr>
                <w:rFonts w:asciiTheme="minorHAnsi" w:hAnsiTheme="minorHAnsi" w:cs="Calibri"/>
                <w:sz w:val="22"/>
                <w:szCs w:val="22"/>
              </w:rPr>
              <w:t xml:space="preserve">piaskownicach, plażach i placach zabaw </w:t>
            </w:r>
            <w:r w:rsidRPr="00661D9F">
              <w:rPr>
                <w:rFonts w:asciiTheme="minorHAnsi" w:hAnsiTheme="minorHAnsi" w:cs="Calibri"/>
                <w:sz w:val="22"/>
                <w:szCs w:val="22"/>
              </w:rPr>
              <w:t xml:space="preserve">do wysokości obrzeża jednak nie mniej niż do wysokości fundamentów urządzeń. </w:t>
            </w:r>
          </w:p>
        </w:tc>
        <w:tc>
          <w:tcPr>
            <w:tcW w:w="3252" w:type="dxa"/>
            <w:vAlign w:val="center"/>
          </w:tcPr>
          <w:p w14:paraId="085825D3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na bieżąco</w:t>
            </w:r>
          </w:p>
        </w:tc>
      </w:tr>
      <w:tr w:rsidR="00730F77" w:rsidRPr="007777A9" w14:paraId="7E4CA1D6" w14:textId="77777777" w:rsidTr="00C7432A">
        <w:trPr>
          <w:jc w:val="center"/>
        </w:trPr>
        <w:tc>
          <w:tcPr>
            <w:tcW w:w="535" w:type="dxa"/>
          </w:tcPr>
          <w:p w14:paraId="192E7F2F" w14:textId="77777777" w:rsidR="00C01EBD" w:rsidRPr="006E7F32" w:rsidRDefault="00C01EBD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79EB486" w14:textId="794CFA62" w:rsidR="00730F77" w:rsidRPr="006E7F32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6E7F32">
              <w:rPr>
                <w:rFonts w:asciiTheme="minorHAnsi" w:hAnsiTheme="minorHAnsi" w:cs="Calibri"/>
                <w:sz w:val="22"/>
                <w:szCs w:val="22"/>
              </w:rPr>
              <w:t>49.</w:t>
            </w:r>
          </w:p>
        </w:tc>
        <w:tc>
          <w:tcPr>
            <w:tcW w:w="5430" w:type="dxa"/>
          </w:tcPr>
          <w:p w14:paraId="2E8064A7" w14:textId="4E3BAA2D" w:rsidR="00730F77" w:rsidRPr="006E7F32" w:rsidRDefault="00730F77" w:rsidP="00661D9F">
            <w:pPr>
              <w:spacing w:line="276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6E7F32">
              <w:rPr>
                <w:rFonts w:asciiTheme="minorHAnsi" w:hAnsiTheme="minorHAnsi" w:cs="Calibri"/>
                <w:sz w:val="22"/>
                <w:szCs w:val="22"/>
              </w:rPr>
              <w:t xml:space="preserve">Utrzymanie czystości placów zabaw oraz opróżnianie koszy na śmieci przy ul. Spacerowej nad Stawami, </w:t>
            </w:r>
            <w:r w:rsidR="004D4865" w:rsidRPr="006E7F32">
              <w:rPr>
                <w:rFonts w:asciiTheme="minorHAnsi" w:hAnsiTheme="minorHAnsi" w:cs="Calibri"/>
                <w:sz w:val="22"/>
                <w:szCs w:val="22"/>
              </w:rPr>
              <w:br/>
            </w:r>
            <w:r w:rsidRPr="006E7F32">
              <w:rPr>
                <w:rFonts w:asciiTheme="minorHAnsi" w:hAnsiTheme="minorHAnsi" w:cs="Calibri"/>
                <w:sz w:val="22"/>
                <w:szCs w:val="22"/>
              </w:rPr>
              <w:t xml:space="preserve">ul. Klonowej park, ul. Daszyńskiego - park, </w:t>
            </w:r>
            <w:r w:rsidR="004D4865" w:rsidRPr="006E7F32">
              <w:rPr>
                <w:rFonts w:asciiTheme="minorHAnsi" w:hAnsiTheme="minorHAnsi" w:cs="Calibri"/>
                <w:sz w:val="22"/>
                <w:szCs w:val="22"/>
              </w:rPr>
              <w:br/>
            </w:r>
            <w:r w:rsidRPr="006E7F32">
              <w:rPr>
                <w:rFonts w:asciiTheme="minorHAnsi" w:hAnsiTheme="minorHAnsi" w:cs="Calibri"/>
                <w:sz w:val="22"/>
                <w:szCs w:val="22"/>
              </w:rPr>
              <w:t xml:space="preserve">ul. </w:t>
            </w:r>
            <w:proofErr w:type="spellStart"/>
            <w:r w:rsidRPr="006E7F32">
              <w:rPr>
                <w:rFonts w:asciiTheme="minorHAnsi" w:hAnsiTheme="minorHAnsi" w:cs="Calibri"/>
                <w:sz w:val="22"/>
                <w:szCs w:val="22"/>
              </w:rPr>
              <w:t>Sinapiusa</w:t>
            </w:r>
            <w:proofErr w:type="spellEnd"/>
            <w:r w:rsidRPr="006E7F32">
              <w:rPr>
                <w:rFonts w:asciiTheme="minorHAnsi" w:hAnsiTheme="minorHAnsi" w:cs="Calibri"/>
                <w:sz w:val="22"/>
                <w:szCs w:val="22"/>
              </w:rPr>
              <w:t xml:space="preserve"> – postój taxi od budynku, ul. Antoniego Cieszyńskiego</w:t>
            </w:r>
            <w:r w:rsidR="004D4865" w:rsidRPr="006E7F32">
              <w:rPr>
                <w:rFonts w:asciiTheme="minorHAnsi" w:hAnsiTheme="minorHAnsi" w:cs="Calibri"/>
                <w:sz w:val="22"/>
                <w:szCs w:val="22"/>
              </w:rPr>
              <w:t>/</w:t>
            </w:r>
            <w:r w:rsidRPr="006E7F32">
              <w:rPr>
                <w:rFonts w:asciiTheme="minorHAnsi" w:hAnsiTheme="minorHAnsi" w:cs="Calibri"/>
                <w:sz w:val="22"/>
                <w:szCs w:val="22"/>
              </w:rPr>
              <w:t xml:space="preserve">3 Maja, ul. Adama Mickiewicza - park, </w:t>
            </w:r>
            <w:r w:rsidR="004D4865" w:rsidRPr="006E7F32">
              <w:rPr>
                <w:rFonts w:asciiTheme="minorHAnsi" w:hAnsiTheme="minorHAnsi" w:cs="Calibri"/>
                <w:sz w:val="22"/>
                <w:szCs w:val="22"/>
              </w:rPr>
              <w:br/>
            </w:r>
            <w:r w:rsidRPr="006E7F32">
              <w:rPr>
                <w:rFonts w:asciiTheme="minorHAnsi" w:hAnsiTheme="minorHAnsi" w:cs="Calibri"/>
                <w:sz w:val="22"/>
                <w:szCs w:val="22"/>
              </w:rPr>
              <w:t xml:space="preserve">ul. Wałowej, ul. Wały Jagiellońskie </w:t>
            </w:r>
            <w:r w:rsidR="006B7A85" w:rsidRPr="006E7F32">
              <w:rPr>
                <w:rFonts w:asciiTheme="minorHAnsi" w:hAnsiTheme="minorHAnsi" w:cs="Calibri"/>
                <w:sz w:val="22"/>
                <w:szCs w:val="22"/>
              </w:rPr>
              <w:t>–</w:t>
            </w:r>
            <w:r w:rsidRPr="006E7F32">
              <w:rPr>
                <w:rFonts w:asciiTheme="minorHAnsi" w:hAnsiTheme="minorHAnsi" w:cs="Calibri"/>
                <w:sz w:val="22"/>
                <w:szCs w:val="22"/>
              </w:rPr>
              <w:t xml:space="preserve"> park</w:t>
            </w:r>
            <w:r w:rsidR="006B7A85" w:rsidRPr="006E7F32">
              <w:rPr>
                <w:rFonts w:asciiTheme="minorHAnsi" w:hAnsiTheme="minorHAnsi" w:cs="Calibri"/>
                <w:sz w:val="22"/>
                <w:szCs w:val="22"/>
              </w:rPr>
              <w:t xml:space="preserve">, </w:t>
            </w:r>
            <w:r w:rsidR="006B7A85" w:rsidRPr="006E7F32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ul. Wileńska</w:t>
            </w:r>
            <w:r w:rsidR="00F43C20" w:rsidRPr="006E7F32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, Park Południowy</w:t>
            </w:r>
          </w:p>
        </w:tc>
        <w:tc>
          <w:tcPr>
            <w:tcW w:w="3252" w:type="dxa"/>
            <w:vAlign w:val="center"/>
          </w:tcPr>
          <w:p w14:paraId="0EA22AB2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 xml:space="preserve">codziennie oraz </w:t>
            </w:r>
            <w:r w:rsidRPr="00B5787F">
              <w:rPr>
                <w:rFonts w:asciiTheme="minorHAnsi" w:hAnsiTheme="minorHAnsi" w:cs="Calibri"/>
                <w:sz w:val="22"/>
                <w:szCs w:val="22"/>
              </w:rPr>
              <w:br/>
              <w:t>w soboty, niedziele i dni świąteczne</w:t>
            </w:r>
          </w:p>
        </w:tc>
      </w:tr>
      <w:tr w:rsidR="00730F77" w:rsidRPr="007777A9" w14:paraId="0AAAA066" w14:textId="77777777" w:rsidTr="00C7432A">
        <w:trPr>
          <w:jc w:val="center"/>
        </w:trPr>
        <w:tc>
          <w:tcPr>
            <w:tcW w:w="535" w:type="dxa"/>
          </w:tcPr>
          <w:p w14:paraId="5CE99144" w14:textId="77777777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50.</w:t>
            </w:r>
          </w:p>
        </w:tc>
        <w:tc>
          <w:tcPr>
            <w:tcW w:w="5430" w:type="dxa"/>
          </w:tcPr>
          <w:p w14:paraId="0776C7BB" w14:textId="77777777" w:rsidR="00730F77" w:rsidRPr="00B5787F" w:rsidRDefault="00730F77" w:rsidP="00661D9F">
            <w:pPr>
              <w:spacing w:line="276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 xml:space="preserve">Wywóz przez Wykonawcę odpadów powstałych w wyniku świadczenia usług utrzymania czystości </w:t>
            </w:r>
          </w:p>
        </w:tc>
        <w:tc>
          <w:tcPr>
            <w:tcW w:w="3252" w:type="dxa"/>
            <w:vAlign w:val="center"/>
          </w:tcPr>
          <w:p w14:paraId="72D9053B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codziennie</w:t>
            </w:r>
          </w:p>
        </w:tc>
      </w:tr>
    </w:tbl>
    <w:p w14:paraId="4ED81530" w14:textId="77777777" w:rsidR="00730F77" w:rsidRPr="00B5787F" w:rsidRDefault="00730F77" w:rsidP="00730F77">
      <w:pPr>
        <w:spacing w:line="276" w:lineRule="auto"/>
        <w:jc w:val="both"/>
        <w:rPr>
          <w:rFonts w:asciiTheme="minorHAnsi" w:hAnsiTheme="minorHAnsi" w:cs="Calibri"/>
          <w:sz w:val="22"/>
          <w:szCs w:val="22"/>
        </w:rPr>
      </w:pPr>
    </w:p>
    <w:p w14:paraId="38B87BB8" w14:textId="0A0D79B8" w:rsidR="00540914" w:rsidRPr="00661D9F" w:rsidRDefault="00540914" w:rsidP="00661D9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61D9F">
        <w:t xml:space="preserve">* </w:t>
      </w:r>
      <w:r w:rsidRPr="00661D9F">
        <w:rPr>
          <w:rFonts w:asciiTheme="minorHAnsi" w:hAnsiTheme="minorHAnsi" w:cstheme="minorHAnsi"/>
          <w:sz w:val="22"/>
          <w:szCs w:val="22"/>
        </w:rPr>
        <w:t>Przed wymian</w:t>
      </w:r>
      <w:r w:rsidR="00D54B57">
        <w:rPr>
          <w:rFonts w:asciiTheme="minorHAnsi" w:hAnsiTheme="minorHAnsi" w:cstheme="minorHAnsi"/>
          <w:sz w:val="22"/>
          <w:szCs w:val="22"/>
        </w:rPr>
        <w:t>ą</w:t>
      </w:r>
      <w:r w:rsidRPr="00661D9F">
        <w:rPr>
          <w:rFonts w:asciiTheme="minorHAnsi" w:hAnsiTheme="minorHAnsi" w:cstheme="minorHAnsi"/>
          <w:sz w:val="22"/>
          <w:szCs w:val="22"/>
        </w:rPr>
        <w:t xml:space="preserve"> piasku należy usunąć dotychczasowy piasek z piaskownic, plaż i placów zabaw </w:t>
      </w:r>
      <w:r w:rsidRPr="00661D9F">
        <w:rPr>
          <w:rFonts w:asciiTheme="minorHAnsi" w:hAnsiTheme="minorHAnsi" w:cstheme="minorHAnsi"/>
          <w:sz w:val="22"/>
          <w:szCs w:val="22"/>
        </w:rPr>
        <w:br/>
        <w:t>na głębokość 40 cm (do wysokości obrzeż</w:t>
      </w:r>
      <w:r w:rsidR="00661D9F">
        <w:rPr>
          <w:rFonts w:asciiTheme="minorHAnsi" w:hAnsiTheme="minorHAnsi" w:cstheme="minorHAnsi"/>
          <w:sz w:val="22"/>
          <w:szCs w:val="22"/>
        </w:rPr>
        <w:t>a</w:t>
      </w:r>
      <w:r w:rsidRPr="00661D9F">
        <w:rPr>
          <w:rFonts w:asciiTheme="minorHAnsi" w:hAnsiTheme="minorHAnsi" w:cstheme="minorHAnsi"/>
          <w:sz w:val="22"/>
          <w:szCs w:val="22"/>
        </w:rPr>
        <w:t>, jednak nie mniej niż do wysokości fundamentów urządzeń) oraz oczyścić teren z wszelkiego rodzaju odpadów i wyrastającej roślinności.</w:t>
      </w:r>
      <w:r w:rsidRPr="00661D9F">
        <w:rPr>
          <w:rFonts w:asciiTheme="minorHAnsi" w:hAnsiTheme="minorHAnsi" w:cstheme="minorHAnsi"/>
          <w:sz w:val="22"/>
          <w:szCs w:val="22"/>
        </w:rPr>
        <w:br/>
        <w:t>Fakt usunięci</w:t>
      </w:r>
      <w:r w:rsidR="00D54B57">
        <w:rPr>
          <w:rFonts w:asciiTheme="minorHAnsi" w:hAnsiTheme="minorHAnsi" w:cstheme="minorHAnsi"/>
          <w:sz w:val="22"/>
          <w:szCs w:val="22"/>
        </w:rPr>
        <w:t>a</w:t>
      </w:r>
      <w:r w:rsidRPr="00661D9F">
        <w:rPr>
          <w:rFonts w:asciiTheme="minorHAnsi" w:hAnsiTheme="minorHAnsi" w:cstheme="minorHAnsi"/>
          <w:sz w:val="22"/>
          <w:szCs w:val="22"/>
        </w:rPr>
        <w:t xml:space="preserve"> piasku Wykonawca zgłasza Zamawiającemu w celu dokonania wstępnego odbioru usługi. Uzupełnieni</w:t>
      </w:r>
      <w:r w:rsidR="00D54B57">
        <w:rPr>
          <w:rFonts w:asciiTheme="minorHAnsi" w:hAnsiTheme="minorHAnsi" w:cstheme="minorHAnsi"/>
          <w:sz w:val="22"/>
          <w:szCs w:val="22"/>
        </w:rPr>
        <w:t>e</w:t>
      </w:r>
      <w:r w:rsidRPr="00661D9F">
        <w:rPr>
          <w:rFonts w:asciiTheme="minorHAnsi" w:hAnsiTheme="minorHAnsi" w:cstheme="minorHAnsi"/>
          <w:sz w:val="22"/>
          <w:szCs w:val="22"/>
        </w:rPr>
        <w:t xml:space="preserve"> nowym piaskiem piaskownic, plaż i placów zabaw </w:t>
      </w:r>
      <w:r w:rsidR="00661D9F" w:rsidRPr="00661D9F">
        <w:rPr>
          <w:rFonts w:asciiTheme="minorHAnsi" w:hAnsiTheme="minorHAnsi" w:cstheme="minorHAnsi"/>
          <w:sz w:val="22"/>
          <w:szCs w:val="22"/>
        </w:rPr>
        <w:t>Wykonawc</w:t>
      </w:r>
      <w:r w:rsidR="00661D9F">
        <w:rPr>
          <w:rFonts w:asciiTheme="minorHAnsi" w:hAnsiTheme="minorHAnsi" w:cstheme="minorHAnsi"/>
          <w:sz w:val="22"/>
          <w:szCs w:val="22"/>
        </w:rPr>
        <w:t xml:space="preserve">a </w:t>
      </w:r>
      <w:r w:rsidRPr="00661D9F">
        <w:rPr>
          <w:rFonts w:asciiTheme="minorHAnsi" w:hAnsiTheme="minorHAnsi" w:cstheme="minorHAnsi"/>
          <w:sz w:val="22"/>
          <w:szCs w:val="22"/>
        </w:rPr>
        <w:t xml:space="preserve">zgłasza </w:t>
      </w:r>
      <w:r w:rsidR="00661D9F">
        <w:rPr>
          <w:rFonts w:asciiTheme="minorHAnsi" w:hAnsiTheme="minorHAnsi" w:cstheme="minorHAnsi"/>
          <w:sz w:val="22"/>
          <w:szCs w:val="22"/>
        </w:rPr>
        <w:t xml:space="preserve">Zamawiającemu </w:t>
      </w:r>
      <w:r w:rsidRPr="00661D9F">
        <w:rPr>
          <w:rFonts w:asciiTheme="minorHAnsi" w:hAnsiTheme="minorHAnsi" w:cstheme="minorHAnsi"/>
          <w:sz w:val="22"/>
          <w:szCs w:val="22"/>
        </w:rPr>
        <w:t>w celu protokolarnego odbioru usługi.</w:t>
      </w:r>
    </w:p>
    <w:p w14:paraId="186F21E8" w14:textId="77777777" w:rsidR="00540914" w:rsidRPr="00661D9F" w:rsidRDefault="00540914" w:rsidP="00661D9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61D9F">
        <w:rPr>
          <w:rFonts w:asciiTheme="minorHAnsi" w:hAnsiTheme="minorHAnsi" w:cstheme="minorHAnsi"/>
          <w:sz w:val="22"/>
          <w:szCs w:val="22"/>
        </w:rPr>
        <w:tab/>
        <w:t xml:space="preserve">Piasek użyty do wymiany w piaskownicach, plażach i placach zabaw winien być atestowany, płukany i posiadać atest stwierdzający jego przydatność do piaskownic. </w:t>
      </w:r>
    </w:p>
    <w:p w14:paraId="7A746F82" w14:textId="46A3612E" w:rsidR="00540914" w:rsidRPr="00661D9F" w:rsidRDefault="00540914" w:rsidP="00661D9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61D9F">
        <w:rPr>
          <w:rFonts w:asciiTheme="minorHAnsi" w:hAnsiTheme="minorHAnsi" w:cstheme="minorHAnsi"/>
          <w:sz w:val="22"/>
          <w:szCs w:val="22"/>
        </w:rPr>
        <w:t xml:space="preserve">Zamawiający określa ilość piasku do świadczenia usługi określonej w pkt 47 oraz 48 w/w </w:t>
      </w:r>
      <w:r w:rsidR="006A191B">
        <w:rPr>
          <w:rFonts w:asciiTheme="minorHAnsi" w:hAnsiTheme="minorHAnsi" w:cstheme="minorHAnsi"/>
          <w:sz w:val="22"/>
          <w:szCs w:val="22"/>
        </w:rPr>
        <w:t xml:space="preserve">załącznika 2d, tabela C </w:t>
      </w:r>
      <w:r w:rsidRPr="00661D9F">
        <w:rPr>
          <w:rFonts w:asciiTheme="minorHAnsi" w:hAnsiTheme="minorHAnsi" w:cstheme="minorHAnsi"/>
          <w:sz w:val="22"/>
          <w:szCs w:val="22"/>
        </w:rPr>
        <w:t xml:space="preserve">maksymalnie do </w:t>
      </w:r>
      <w:r w:rsidR="00FE452F">
        <w:rPr>
          <w:rFonts w:asciiTheme="minorHAnsi" w:hAnsiTheme="minorHAnsi" w:cstheme="minorHAnsi"/>
          <w:sz w:val="22"/>
          <w:szCs w:val="22"/>
        </w:rPr>
        <w:t>1</w:t>
      </w:r>
      <w:r w:rsidRPr="00661D9F">
        <w:rPr>
          <w:rFonts w:asciiTheme="minorHAnsi" w:hAnsiTheme="minorHAnsi" w:cstheme="minorHAnsi"/>
          <w:sz w:val="22"/>
          <w:szCs w:val="22"/>
        </w:rPr>
        <w:t xml:space="preserve"> 000 ton (słownie: </w:t>
      </w:r>
      <w:r w:rsidR="00FE452F">
        <w:rPr>
          <w:rFonts w:asciiTheme="minorHAnsi" w:hAnsiTheme="minorHAnsi" w:cstheme="minorHAnsi"/>
          <w:sz w:val="22"/>
          <w:szCs w:val="22"/>
        </w:rPr>
        <w:t xml:space="preserve">jeden </w:t>
      </w:r>
      <w:r w:rsidRPr="00661D9F">
        <w:rPr>
          <w:rFonts w:asciiTheme="minorHAnsi" w:hAnsiTheme="minorHAnsi" w:cstheme="minorHAnsi"/>
          <w:sz w:val="22"/>
          <w:szCs w:val="22"/>
        </w:rPr>
        <w:t>tysiąc</w:t>
      </w:r>
      <w:r w:rsidR="00FE452F">
        <w:rPr>
          <w:rFonts w:asciiTheme="minorHAnsi" w:hAnsiTheme="minorHAnsi" w:cstheme="minorHAnsi"/>
          <w:sz w:val="22"/>
          <w:szCs w:val="22"/>
        </w:rPr>
        <w:t xml:space="preserve"> </w:t>
      </w:r>
      <w:r w:rsidRPr="00661D9F">
        <w:rPr>
          <w:rFonts w:asciiTheme="minorHAnsi" w:hAnsiTheme="minorHAnsi" w:cstheme="minorHAnsi"/>
          <w:sz w:val="22"/>
          <w:szCs w:val="22"/>
        </w:rPr>
        <w:t>ton).</w:t>
      </w:r>
    </w:p>
    <w:p w14:paraId="15BD474C" w14:textId="15FF05CA" w:rsidR="00196801" w:rsidRPr="00661D9F" w:rsidRDefault="00196801" w:rsidP="00661D9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61D9F">
        <w:rPr>
          <w:rFonts w:asciiTheme="minorHAnsi" w:hAnsiTheme="minorHAnsi" w:cstheme="minorHAnsi"/>
          <w:sz w:val="22"/>
          <w:szCs w:val="22"/>
        </w:rPr>
        <w:t>W celu zachowania bezpieczeństwa osób korzystających z piaskownic, plaż i placów zabaw</w:t>
      </w:r>
      <w:r w:rsidR="007F2DFE" w:rsidRPr="00661D9F">
        <w:rPr>
          <w:rFonts w:asciiTheme="minorHAnsi" w:hAnsiTheme="minorHAnsi" w:cstheme="minorHAnsi"/>
          <w:sz w:val="22"/>
          <w:szCs w:val="22"/>
        </w:rPr>
        <w:t>,</w:t>
      </w:r>
      <w:r w:rsidRPr="00661D9F">
        <w:rPr>
          <w:rFonts w:asciiTheme="minorHAnsi" w:hAnsiTheme="minorHAnsi" w:cstheme="minorHAnsi"/>
          <w:sz w:val="22"/>
          <w:szCs w:val="22"/>
        </w:rPr>
        <w:t xml:space="preserve"> Wykonawca we własnym zakresie i na własnych koszt zabezpieczy teren podczas wymiany piasku </w:t>
      </w:r>
      <w:r w:rsidR="00766577" w:rsidRPr="00661D9F">
        <w:rPr>
          <w:rFonts w:asciiTheme="minorHAnsi" w:hAnsiTheme="minorHAnsi" w:cstheme="minorHAnsi"/>
          <w:sz w:val="22"/>
          <w:szCs w:val="22"/>
        </w:rPr>
        <w:br/>
      </w:r>
      <w:r w:rsidRPr="00661D9F">
        <w:rPr>
          <w:rFonts w:asciiTheme="minorHAnsi" w:hAnsiTheme="minorHAnsi" w:cstheme="minorHAnsi"/>
          <w:sz w:val="22"/>
          <w:szCs w:val="22"/>
        </w:rPr>
        <w:t>przed dostępem osób trzecich.</w:t>
      </w:r>
      <w:r w:rsidR="00FA66AB" w:rsidRPr="00661D9F">
        <w:rPr>
          <w:rFonts w:asciiTheme="minorHAnsi" w:hAnsiTheme="minorHAnsi" w:cstheme="minorHAnsi"/>
          <w:sz w:val="22"/>
          <w:szCs w:val="22"/>
        </w:rPr>
        <w:t xml:space="preserve"> Jednocześnie Zamawiający </w:t>
      </w:r>
      <w:r w:rsidR="007F2DFE" w:rsidRPr="00661D9F">
        <w:rPr>
          <w:rFonts w:asciiTheme="minorHAnsi" w:hAnsiTheme="minorHAnsi" w:cstheme="minorHAnsi"/>
          <w:sz w:val="22"/>
          <w:szCs w:val="22"/>
        </w:rPr>
        <w:t>zas</w:t>
      </w:r>
      <w:r w:rsidR="00766577" w:rsidRPr="00661D9F">
        <w:rPr>
          <w:rFonts w:asciiTheme="minorHAnsi" w:hAnsiTheme="minorHAnsi" w:cstheme="minorHAnsi"/>
          <w:sz w:val="22"/>
          <w:szCs w:val="22"/>
        </w:rPr>
        <w:t>t</w:t>
      </w:r>
      <w:r w:rsidR="007F2DFE" w:rsidRPr="00661D9F">
        <w:rPr>
          <w:rFonts w:asciiTheme="minorHAnsi" w:hAnsiTheme="minorHAnsi" w:cstheme="minorHAnsi"/>
          <w:sz w:val="22"/>
          <w:szCs w:val="22"/>
        </w:rPr>
        <w:t>rzega</w:t>
      </w:r>
      <w:r w:rsidR="00766577" w:rsidRPr="00661D9F">
        <w:rPr>
          <w:rFonts w:asciiTheme="minorHAnsi" w:hAnsiTheme="minorHAnsi" w:cstheme="minorHAnsi"/>
          <w:sz w:val="22"/>
          <w:szCs w:val="22"/>
        </w:rPr>
        <w:t>, że wymiana i uzupełnienie piasku nie może jednorazowo odbywać się więcej niż w pięciu lokalizacjach w ciągu dnia.</w:t>
      </w:r>
    </w:p>
    <w:p w14:paraId="5B950869" w14:textId="77777777" w:rsidR="00661D9F" w:rsidRPr="00661D9F" w:rsidRDefault="00661D9F" w:rsidP="00661D9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61D9F">
        <w:rPr>
          <w:rFonts w:asciiTheme="minorHAnsi" w:hAnsiTheme="minorHAnsi" w:cstheme="minorHAnsi"/>
          <w:sz w:val="22"/>
          <w:szCs w:val="22"/>
        </w:rPr>
        <w:t>** Wykonawc</w:t>
      </w:r>
      <w:r>
        <w:rPr>
          <w:rFonts w:asciiTheme="minorHAnsi" w:hAnsiTheme="minorHAnsi" w:cstheme="minorHAnsi"/>
          <w:sz w:val="22"/>
          <w:szCs w:val="22"/>
        </w:rPr>
        <w:t xml:space="preserve">a </w:t>
      </w:r>
      <w:r w:rsidRPr="00661D9F">
        <w:rPr>
          <w:rFonts w:asciiTheme="minorHAnsi" w:hAnsiTheme="minorHAnsi" w:cstheme="minorHAnsi"/>
          <w:sz w:val="22"/>
          <w:szCs w:val="22"/>
        </w:rPr>
        <w:t xml:space="preserve">zgłasza </w:t>
      </w:r>
      <w:r>
        <w:rPr>
          <w:rFonts w:asciiTheme="minorHAnsi" w:hAnsiTheme="minorHAnsi" w:cstheme="minorHAnsi"/>
          <w:sz w:val="22"/>
          <w:szCs w:val="22"/>
        </w:rPr>
        <w:t xml:space="preserve">Zamawiającemu </w:t>
      </w:r>
      <w:r w:rsidRPr="00661D9F">
        <w:rPr>
          <w:rFonts w:asciiTheme="minorHAnsi" w:hAnsiTheme="minorHAnsi" w:cstheme="minorHAnsi"/>
          <w:sz w:val="22"/>
          <w:szCs w:val="22"/>
        </w:rPr>
        <w:t>w celu protokolarnego odbioru usługi.</w:t>
      </w:r>
    </w:p>
    <w:p w14:paraId="162CE264" w14:textId="7F708792" w:rsidR="00196801" w:rsidRPr="00661D9F" w:rsidRDefault="00196801" w:rsidP="00661D9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7915662" w14:textId="77777777" w:rsidR="00730F77" w:rsidRPr="00661D9F" w:rsidRDefault="00730F77" w:rsidP="00730F77">
      <w:pPr>
        <w:spacing w:line="276" w:lineRule="auto"/>
        <w:rPr>
          <w:rFonts w:asciiTheme="minorHAnsi" w:hAnsiTheme="minorHAnsi" w:cs="Calibri"/>
          <w:sz w:val="22"/>
          <w:szCs w:val="22"/>
        </w:rPr>
      </w:pPr>
    </w:p>
    <w:p w14:paraId="60D4A90D" w14:textId="77777777" w:rsidR="00540914" w:rsidRDefault="00540914" w:rsidP="00730F77">
      <w:pPr>
        <w:spacing w:line="276" w:lineRule="auto"/>
        <w:rPr>
          <w:rFonts w:asciiTheme="minorHAnsi" w:hAnsiTheme="minorHAnsi" w:cs="Calibri"/>
          <w:sz w:val="22"/>
          <w:szCs w:val="22"/>
        </w:rPr>
      </w:pPr>
    </w:p>
    <w:p w14:paraId="451A1E59" w14:textId="77777777" w:rsidR="00540914" w:rsidRDefault="00540914" w:rsidP="00730F77">
      <w:pPr>
        <w:spacing w:line="276" w:lineRule="auto"/>
        <w:rPr>
          <w:rFonts w:asciiTheme="minorHAnsi" w:hAnsiTheme="minorHAnsi" w:cs="Calibri"/>
          <w:sz w:val="22"/>
          <w:szCs w:val="22"/>
        </w:rPr>
      </w:pPr>
    </w:p>
    <w:p w14:paraId="5196127E" w14:textId="77777777" w:rsidR="009B2A91" w:rsidRDefault="009B2A91" w:rsidP="00730F77">
      <w:pPr>
        <w:spacing w:line="276" w:lineRule="auto"/>
        <w:rPr>
          <w:rFonts w:asciiTheme="minorHAnsi" w:hAnsiTheme="minorHAnsi" w:cs="Calibri"/>
          <w:sz w:val="22"/>
          <w:szCs w:val="22"/>
        </w:rPr>
      </w:pPr>
    </w:p>
    <w:p w14:paraId="73438CF0" w14:textId="77777777" w:rsidR="009B2A91" w:rsidRDefault="009B2A91" w:rsidP="00730F77">
      <w:pPr>
        <w:spacing w:line="276" w:lineRule="auto"/>
        <w:rPr>
          <w:rFonts w:asciiTheme="minorHAnsi" w:hAnsiTheme="minorHAnsi" w:cs="Calibri"/>
          <w:sz w:val="22"/>
          <w:szCs w:val="22"/>
        </w:rPr>
      </w:pPr>
    </w:p>
    <w:p w14:paraId="25E83B95" w14:textId="77777777" w:rsidR="00881EDB" w:rsidRDefault="00881EDB" w:rsidP="00730F77">
      <w:pPr>
        <w:spacing w:line="276" w:lineRule="auto"/>
        <w:rPr>
          <w:rFonts w:asciiTheme="minorHAnsi" w:hAnsiTheme="minorHAnsi" w:cs="Calibri"/>
          <w:sz w:val="22"/>
          <w:szCs w:val="22"/>
        </w:rPr>
      </w:pPr>
    </w:p>
    <w:p w14:paraId="5A97E983" w14:textId="77777777" w:rsidR="00881EDB" w:rsidRDefault="00881EDB" w:rsidP="00730F77">
      <w:pPr>
        <w:spacing w:line="276" w:lineRule="auto"/>
        <w:rPr>
          <w:rFonts w:asciiTheme="minorHAnsi" w:hAnsiTheme="minorHAnsi" w:cs="Calibri"/>
          <w:sz w:val="22"/>
          <w:szCs w:val="22"/>
        </w:rPr>
      </w:pPr>
    </w:p>
    <w:p w14:paraId="1887C7A2" w14:textId="77777777" w:rsidR="00CF1730" w:rsidRDefault="00CF1730" w:rsidP="00730F77">
      <w:pPr>
        <w:spacing w:line="276" w:lineRule="auto"/>
        <w:rPr>
          <w:rFonts w:asciiTheme="minorHAnsi" w:hAnsiTheme="minorHAnsi" w:cs="Calibri"/>
          <w:sz w:val="22"/>
          <w:szCs w:val="22"/>
        </w:rPr>
      </w:pPr>
    </w:p>
    <w:p w14:paraId="11146A9A" w14:textId="77777777" w:rsidR="009B2A91" w:rsidRDefault="009B2A91" w:rsidP="00730F77">
      <w:pPr>
        <w:spacing w:line="276" w:lineRule="auto"/>
        <w:rPr>
          <w:rFonts w:asciiTheme="minorHAnsi" w:hAnsiTheme="minorHAnsi" w:cs="Calibri"/>
          <w:sz w:val="22"/>
          <w:szCs w:val="22"/>
        </w:rPr>
      </w:pPr>
    </w:p>
    <w:p w14:paraId="43E835F0" w14:textId="77777777" w:rsidR="00540914" w:rsidRDefault="00540914" w:rsidP="00730F77">
      <w:pPr>
        <w:spacing w:line="276" w:lineRule="auto"/>
        <w:rPr>
          <w:rFonts w:asciiTheme="minorHAnsi" w:hAnsiTheme="minorHAnsi" w:cs="Calibri"/>
          <w:sz w:val="22"/>
          <w:szCs w:val="22"/>
        </w:rPr>
      </w:pPr>
    </w:p>
    <w:p w14:paraId="07D1F63E" w14:textId="77777777" w:rsidR="00540914" w:rsidRDefault="00540914" w:rsidP="00730F77">
      <w:pPr>
        <w:spacing w:line="276" w:lineRule="auto"/>
        <w:rPr>
          <w:rFonts w:asciiTheme="minorHAnsi" w:hAnsiTheme="minorHAnsi" w:cs="Calibri"/>
          <w:sz w:val="22"/>
          <w:szCs w:val="22"/>
        </w:rPr>
      </w:pPr>
    </w:p>
    <w:p w14:paraId="668999EB" w14:textId="77777777" w:rsidR="00540914" w:rsidRPr="00B5787F" w:rsidRDefault="00540914" w:rsidP="00730F77">
      <w:pPr>
        <w:spacing w:line="276" w:lineRule="auto"/>
        <w:rPr>
          <w:rFonts w:asciiTheme="minorHAnsi" w:hAnsiTheme="minorHAnsi" w:cs="Calibri"/>
          <w:sz w:val="22"/>
          <w:szCs w:val="22"/>
        </w:rPr>
      </w:pPr>
    </w:p>
    <w:p w14:paraId="7DABDF90" w14:textId="77777777" w:rsidR="00730F77" w:rsidRPr="00B5787F" w:rsidRDefault="00730F77" w:rsidP="00730F77">
      <w:pPr>
        <w:spacing w:line="276" w:lineRule="auto"/>
        <w:rPr>
          <w:rFonts w:asciiTheme="minorHAnsi" w:hAnsiTheme="minorHAnsi" w:cs="Calibri"/>
          <w:b/>
          <w:sz w:val="22"/>
          <w:szCs w:val="22"/>
        </w:rPr>
      </w:pPr>
      <w:r w:rsidRPr="00B5787F">
        <w:rPr>
          <w:rFonts w:asciiTheme="minorHAnsi" w:hAnsiTheme="minorHAnsi" w:cs="Calibri"/>
          <w:b/>
          <w:sz w:val="22"/>
          <w:szCs w:val="22"/>
        </w:rPr>
        <w:t>D. Zakres czynności pozostałych:</w:t>
      </w:r>
    </w:p>
    <w:p w14:paraId="45ACA214" w14:textId="77777777" w:rsidR="00730F77" w:rsidRPr="00B5787F" w:rsidRDefault="00730F77" w:rsidP="00730F77">
      <w:pPr>
        <w:spacing w:line="276" w:lineRule="auto"/>
        <w:rPr>
          <w:rFonts w:asciiTheme="minorHAnsi" w:hAnsiTheme="minorHAnsi" w:cs="Calibr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"/>
        <w:gridCol w:w="5430"/>
        <w:gridCol w:w="3252"/>
      </w:tblGrid>
      <w:tr w:rsidR="00730F77" w:rsidRPr="007777A9" w14:paraId="2C48BC7E" w14:textId="77777777" w:rsidTr="00C7432A">
        <w:trPr>
          <w:jc w:val="center"/>
        </w:trPr>
        <w:tc>
          <w:tcPr>
            <w:tcW w:w="495" w:type="dxa"/>
          </w:tcPr>
          <w:p w14:paraId="0AD2C265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b/>
                <w:sz w:val="22"/>
                <w:szCs w:val="22"/>
              </w:rPr>
              <w:t>Lp.</w:t>
            </w:r>
          </w:p>
        </w:tc>
        <w:tc>
          <w:tcPr>
            <w:tcW w:w="5430" w:type="dxa"/>
          </w:tcPr>
          <w:p w14:paraId="52784A19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b/>
                <w:sz w:val="22"/>
                <w:szCs w:val="22"/>
              </w:rPr>
              <w:t>Specyfikacja prac</w:t>
            </w:r>
          </w:p>
        </w:tc>
        <w:tc>
          <w:tcPr>
            <w:tcW w:w="3252" w:type="dxa"/>
          </w:tcPr>
          <w:p w14:paraId="6BBF7DC4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b/>
                <w:sz w:val="22"/>
                <w:szCs w:val="22"/>
              </w:rPr>
              <w:t>Częstotliwość</w:t>
            </w:r>
          </w:p>
        </w:tc>
      </w:tr>
      <w:tr w:rsidR="00730F77" w:rsidRPr="007777A9" w14:paraId="7381BFAC" w14:textId="77777777" w:rsidTr="00C7432A">
        <w:trPr>
          <w:jc w:val="center"/>
        </w:trPr>
        <w:tc>
          <w:tcPr>
            <w:tcW w:w="495" w:type="dxa"/>
          </w:tcPr>
          <w:p w14:paraId="7D740403" w14:textId="77777777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51.</w:t>
            </w:r>
          </w:p>
        </w:tc>
        <w:tc>
          <w:tcPr>
            <w:tcW w:w="5430" w:type="dxa"/>
          </w:tcPr>
          <w:p w14:paraId="66CAE9EA" w14:textId="77777777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 xml:space="preserve">Usuwanie reklam, zbędnych ogłoszeń, plakatów, napisów i rysunków umieszczanych na różnych elementach budynku (ściany, drzwi itp.) i doprowadzenie ich do czystości </w:t>
            </w:r>
          </w:p>
        </w:tc>
        <w:tc>
          <w:tcPr>
            <w:tcW w:w="3252" w:type="dxa"/>
            <w:vAlign w:val="center"/>
          </w:tcPr>
          <w:p w14:paraId="117C958B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na bieżąco</w:t>
            </w:r>
          </w:p>
        </w:tc>
      </w:tr>
      <w:tr w:rsidR="00730F77" w:rsidRPr="007777A9" w14:paraId="5270C3AE" w14:textId="77777777" w:rsidTr="00C7432A">
        <w:trPr>
          <w:jc w:val="center"/>
        </w:trPr>
        <w:tc>
          <w:tcPr>
            <w:tcW w:w="495" w:type="dxa"/>
          </w:tcPr>
          <w:p w14:paraId="53A322F1" w14:textId="77777777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52.</w:t>
            </w:r>
          </w:p>
        </w:tc>
        <w:tc>
          <w:tcPr>
            <w:tcW w:w="5430" w:type="dxa"/>
          </w:tcPr>
          <w:p w14:paraId="34806253" w14:textId="77777777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Zgłaszanie Zamawiającemu  telefonicznie i mailowo wszelkich zauważonych awarii i usterek wynikających z eksploatacji budynków oraz nieterminowego wywozu nieczystości stałych przez firmy zajmujące się wywozem nieczystości</w:t>
            </w:r>
          </w:p>
        </w:tc>
        <w:tc>
          <w:tcPr>
            <w:tcW w:w="3252" w:type="dxa"/>
            <w:vAlign w:val="center"/>
          </w:tcPr>
          <w:p w14:paraId="3C48DDC6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na bieżąco</w:t>
            </w:r>
          </w:p>
        </w:tc>
      </w:tr>
      <w:tr w:rsidR="00730F77" w:rsidRPr="007777A9" w14:paraId="2FC1DDEB" w14:textId="77777777" w:rsidTr="00C7432A">
        <w:trPr>
          <w:jc w:val="center"/>
        </w:trPr>
        <w:tc>
          <w:tcPr>
            <w:tcW w:w="495" w:type="dxa"/>
          </w:tcPr>
          <w:p w14:paraId="4B0FC061" w14:textId="77777777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53.</w:t>
            </w:r>
          </w:p>
        </w:tc>
        <w:tc>
          <w:tcPr>
            <w:tcW w:w="5430" w:type="dxa"/>
          </w:tcPr>
          <w:p w14:paraId="36541EBB" w14:textId="77777777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Zgłaszanie Zamawiającemu telefonicznie i mailowo zauważonych  awarii i usterek dot. urządzeń zabawowych, ławek, ogrodzeń i innych elementów wyposażenia placów zabaw</w:t>
            </w:r>
          </w:p>
        </w:tc>
        <w:tc>
          <w:tcPr>
            <w:tcW w:w="3252" w:type="dxa"/>
            <w:vAlign w:val="center"/>
          </w:tcPr>
          <w:p w14:paraId="542BCF70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na bieżąco</w:t>
            </w:r>
          </w:p>
        </w:tc>
      </w:tr>
      <w:tr w:rsidR="00730F77" w:rsidRPr="007777A9" w14:paraId="1D3B2C3E" w14:textId="77777777" w:rsidTr="00C7432A">
        <w:trPr>
          <w:jc w:val="center"/>
        </w:trPr>
        <w:tc>
          <w:tcPr>
            <w:tcW w:w="495" w:type="dxa"/>
          </w:tcPr>
          <w:p w14:paraId="3B6B5F3B" w14:textId="77777777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54.</w:t>
            </w:r>
          </w:p>
        </w:tc>
        <w:tc>
          <w:tcPr>
            <w:tcW w:w="5430" w:type="dxa"/>
          </w:tcPr>
          <w:p w14:paraId="213132A0" w14:textId="77777777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Zgłaszanie Zamawiającemu telefonicznie i mailowo wszelkich zauważonych awarii i usterek powstałych na sprzątanych terenach zewnętrznych i wewnętrznych oraz w budynkach mieszkalnych i mieszkalno-usługowych wykazanych w Załączniku nr 2 do niniejszej umowy</w:t>
            </w:r>
          </w:p>
        </w:tc>
        <w:tc>
          <w:tcPr>
            <w:tcW w:w="3252" w:type="dxa"/>
            <w:vAlign w:val="center"/>
          </w:tcPr>
          <w:p w14:paraId="776FF5F2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na bieżąco</w:t>
            </w:r>
          </w:p>
        </w:tc>
      </w:tr>
      <w:tr w:rsidR="00730F77" w:rsidRPr="007777A9" w14:paraId="43FBE6E4" w14:textId="77777777" w:rsidTr="00C7432A">
        <w:trPr>
          <w:jc w:val="center"/>
        </w:trPr>
        <w:tc>
          <w:tcPr>
            <w:tcW w:w="495" w:type="dxa"/>
          </w:tcPr>
          <w:p w14:paraId="021D0C96" w14:textId="77777777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55.</w:t>
            </w:r>
          </w:p>
        </w:tc>
        <w:tc>
          <w:tcPr>
            <w:tcW w:w="5430" w:type="dxa"/>
          </w:tcPr>
          <w:p w14:paraId="2F78839A" w14:textId="6CD69661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 xml:space="preserve">Wywieszanie i zdejmowanie flag państwowych w terminach określonych przez Zamawiającego </w:t>
            </w:r>
            <w:r w:rsidR="00317ADE">
              <w:rPr>
                <w:rFonts w:asciiTheme="minorHAnsi" w:hAnsiTheme="minorHAnsi" w:cs="Calibri"/>
                <w:sz w:val="22"/>
                <w:szCs w:val="22"/>
              </w:rPr>
              <w:t xml:space="preserve">oraz wywieszanie ogłoszeń </w:t>
            </w:r>
          </w:p>
        </w:tc>
        <w:tc>
          <w:tcPr>
            <w:tcW w:w="3252" w:type="dxa"/>
            <w:vAlign w:val="center"/>
          </w:tcPr>
          <w:p w14:paraId="3D5D6BC3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 xml:space="preserve"> na telefoniczne i mailowe zgłoszenie Zamawiającego</w:t>
            </w:r>
          </w:p>
        </w:tc>
      </w:tr>
      <w:tr w:rsidR="00730F77" w:rsidRPr="007777A9" w14:paraId="21887A9F" w14:textId="77777777" w:rsidTr="00C7432A">
        <w:trPr>
          <w:jc w:val="center"/>
        </w:trPr>
        <w:tc>
          <w:tcPr>
            <w:tcW w:w="495" w:type="dxa"/>
          </w:tcPr>
          <w:p w14:paraId="31D58482" w14:textId="77777777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56.</w:t>
            </w:r>
          </w:p>
        </w:tc>
        <w:tc>
          <w:tcPr>
            <w:tcW w:w="5430" w:type="dxa"/>
          </w:tcPr>
          <w:p w14:paraId="6749343C" w14:textId="4034F9B9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Doręczanie najemcom lokali mieszkalnych książeczek opłat</w:t>
            </w:r>
            <w:r w:rsidR="00540914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540914" w:rsidRPr="009B2A91">
              <w:rPr>
                <w:rFonts w:asciiTheme="minorHAnsi" w:hAnsiTheme="minorHAnsi" w:cs="Calibri"/>
                <w:sz w:val="22"/>
                <w:szCs w:val="22"/>
              </w:rPr>
              <w:t>(w terminie do 5 dni roboczych od dnia wydania)</w:t>
            </w:r>
          </w:p>
        </w:tc>
        <w:tc>
          <w:tcPr>
            <w:tcW w:w="3252" w:type="dxa"/>
            <w:vAlign w:val="center"/>
          </w:tcPr>
          <w:p w14:paraId="7E65C6CC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na telefoniczne i mailowe zgłoszenie Zamawiającego</w:t>
            </w:r>
          </w:p>
        </w:tc>
      </w:tr>
      <w:tr w:rsidR="00730F77" w:rsidRPr="007777A9" w14:paraId="29F1A03F" w14:textId="77777777" w:rsidTr="00C7432A">
        <w:trPr>
          <w:jc w:val="center"/>
        </w:trPr>
        <w:tc>
          <w:tcPr>
            <w:tcW w:w="495" w:type="dxa"/>
          </w:tcPr>
          <w:p w14:paraId="0BD4D8A4" w14:textId="77777777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57.</w:t>
            </w:r>
          </w:p>
        </w:tc>
        <w:tc>
          <w:tcPr>
            <w:tcW w:w="5430" w:type="dxa"/>
          </w:tcPr>
          <w:p w14:paraId="7F87CBDD" w14:textId="77777777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Wywóz przez Wykonawcę odpadów powstałych w wyniku świadczenia usług czynności dodatkowych</w:t>
            </w:r>
          </w:p>
        </w:tc>
        <w:tc>
          <w:tcPr>
            <w:tcW w:w="3252" w:type="dxa"/>
            <w:vAlign w:val="center"/>
          </w:tcPr>
          <w:p w14:paraId="17A4D7A5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codziennie</w:t>
            </w:r>
          </w:p>
        </w:tc>
      </w:tr>
      <w:tr w:rsidR="00730F77" w:rsidRPr="007777A9" w14:paraId="1313428C" w14:textId="77777777" w:rsidTr="00C7432A">
        <w:trPr>
          <w:jc w:val="center"/>
        </w:trPr>
        <w:tc>
          <w:tcPr>
            <w:tcW w:w="495" w:type="dxa"/>
          </w:tcPr>
          <w:p w14:paraId="359D596B" w14:textId="77777777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58.</w:t>
            </w:r>
          </w:p>
        </w:tc>
        <w:tc>
          <w:tcPr>
            <w:tcW w:w="5430" w:type="dxa"/>
          </w:tcPr>
          <w:p w14:paraId="707C311D" w14:textId="77777777" w:rsidR="00730F77" w:rsidRPr="00B5787F" w:rsidRDefault="00730F77" w:rsidP="00C7432A">
            <w:pPr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>Mycie daszków przy wejściach do budynku</w:t>
            </w:r>
          </w:p>
        </w:tc>
        <w:tc>
          <w:tcPr>
            <w:tcW w:w="3252" w:type="dxa"/>
            <w:vAlign w:val="center"/>
          </w:tcPr>
          <w:p w14:paraId="67751E2B" w14:textId="77777777" w:rsidR="00730F77" w:rsidRPr="00B5787F" w:rsidRDefault="00730F77" w:rsidP="00C7432A">
            <w:pPr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B5787F">
              <w:rPr>
                <w:rFonts w:asciiTheme="minorHAnsi" w:hAnsiTheme="minorHAnsi" w:cs="Calibri"/>
                <w:sz w:val="22"/>
                <w:szCs w:val="22"/>
              </w:rPr>
              <w:t xml:space="preserve">W razie potrzeby, </w:t>
            </w:r>
            <w:r w:rsidRPr="00B5787F">
              <w:rPr>
                <w:rFonts w:asciiTheme="minorHAnsi" w:hAnsiTheme="minorHAnsi" w:cs="Calibri"/>
                <w:sz w:val="22"/>
                <w:szCs w:val="22"/>
              </w:rPr>
              <w:br/>
              <w:t>minimum raz w miesiącu</w:t>
            </w:r>
          </w:p>
        </w:tc>
      </w:tr>
    </w:tbl>
    <w:p w14:paraId="40031272" w14:textId="77777777" w:rsidR="00730F77" w:rsidRPr="00B5787F" w:rsidRDefault="00730F77" w:rsidP="00730F77">
      <w:pPr>
        <w:spacing w:line="276" w:lineRule="auto"/>
        <w:rPr>
          <w:rFonts w:asciiTheme="minorHAnsi" w:hAnsiTheme="minorHAnsi" w:cs="Calibri"/>
          <w:b/>
          <w:sz w:val="22"/>
          <w:szCs w:val="22"/>
        </w:rPr>
      </w:pPr>
      <w:r w:rsidRPr="00B5787F">
        <w:rPr>
          <w:rFonts w:asciiTheme="minorHAnsi" w:hAnsiTheme="minorHAnsi" w:cs="Calibri"/>
          <w:b/>
          <w:sz w:val="22"/>
          <w:szCs w:val="22"/>
        </w:rPr>
        <w:t>UWAGI DODATKOWE:</w:t>
      </w:r>
    </w:p>
    <w:p w14:paraId="50E769D1" w14:textId="77777777" w:rsidR="00730F77" w:rsidRPr="00B5787F" w:rsidRDefault="00730F77" w:rsidP="00730F77">
      <w:pPr>
        <w:pStyle w:val="Akapitzlist"/>
        <w:numPr>
          <w:ilvl w:val="0"/>
          <w:numId w:val="24"/>
        </w:numPr>
        <w:spacing w:line="276" w:lineRule="auto"/>
        <w:ind w:left="284" w:hanging="284"/>
        <w:contextualSpacing/>
        <w:jc w:val="both"/>
        <w:rPr>
          <w:rFonts w:asciiTheme="minorHAnsi" w:hAnsiTheme="minorHAnsi" w:cs="Calibri"/>
          <w:sz w:val="22"/>
          <w:szCs w:val="22"/>
        </w:rPr>
      </w:pPr>
      <w:r w:rsidRPr="00B5787F">
        <w:rPr>
          <w:rFonts w:asciiTheme="minorHAnsi" w:hAnsiTheme="minorHAnsi" w:cs="Calibri"/>
          <w:sz w:val="22"/>
          <w:szCs w:val="22"/>
        </w:rPr>
        <w:t>Wszystkie czasokresy należy traktować tylko jako minimalne wymagania. Zamawiający żąda utrzymania nieruchomości we właściwym stanie czystości.</w:t>
      </w:r>
    </w:p>
    <w:p w14:paraId="58D35EED" w14:textId="47DCB1C2" w:rsidR="00730F77" w:rsidRPr="00B5787F" w:rsidRDefault="00730F77" w:rsidP="00730F77">
      <w:pPr>
        <w:pStyle w:val="Akapitzlist"/>
        <w:numPr>
          <w:ilvl w:val="0"/>
          <w:numId w:val="24"/>
        </w:numPr>
        <w:spacing w:line="276" w:lineRule="auto"/>
        <w:ind w:left="284" w:hanging="284"/>
        <w:contextualSpacing/>
        <w:jc w:val="both"/>
        <w:rPr>
          <w:rFonts w:asciiTheme="minorHAnsi" w:hAnsiTheme="minorHAnsi" w:cs="Calibri"/>
          <w:sz w:val="22"/>
          <w:szCs w:val="22"/>
        </w:rPr>
      </w:pPr>
      <w:r w:rsidRPr="00B5787F">
        <w:rPr>
          <w:rFonts w:asciiTheme="minorHAnsi" w:hAnsiTheme="minorHAnsi" w:cs="Calibri"/>
          <w:sz w:val="22"/>
          <w:szCs w:val="22"/>
        </w:rPr>
        <w:t xml:space="preserve">Zadania określone w zakresie wykonywanych prac Wykonawca zrealizuje przy użyciu własnych materiałów i sprzętu (środki czystości, artykuły higieniczne, piasek do skrzyń </w:t>
      </w:r>
      <w:r w:rsidRPr="00B5787F">
        <w:rPr>
          <w:rFonts w:asciiTheme="minorHAnsi" w:hAnsiTheme="minorHAnsi" w:cs="Calibri"/>
          <w:sz w:val="22"/>
          <w:szCs w:val="22"/>
        </w:rPr>
        <w:br/>
        <w:t>w okresie zimowym, worki foliowe na psie odchody</w:t>
      </w:r>
      <w:r w:rsidR="00317ADE">
        <w:rPr>
          <w:rFonts w:asciiTheme="minorHAnsi" w:hAnsiTheme="minorHAnsi" w:cs="Calibri"/>
          <w:sz w:val="22"/>
          <w:szCs w:val="22"/>
        </w:rPr>
        <w:t>, kora, wiórki, szyszki, kamienie,</w:t>
      </w:r>
      <w:r w:rsidRPr="00B5787F">
        <w:rPr>
          <w:rFonts w:asciiTheme="minorHAnsi" w:hAnsiTheme="minorHAnsi" w:cs="Calibri"/>
          <w:sz w:val="22"/>
          <w:szCs w:val="22"/>
        </w:rPr>
        <w:t xml:space="preserve"> itp.).</w:t>
      </w:r>
    </w:p>
    <w:p w14:paraId="3FED886F" w14:textId="77777777" w:rsidR="00730F77" w:rsidRPr="00B5787F" w:rsidRDefault="00730F77" w:rsidP="00730F77">
      <w:pPr>
        <w:pStyle w:val="Akapitzlist"/>
        <w:numPr>
          <w:ilvl w:val="0"/>
          <w:numId w:val="24"/>
        </w:numPr>
        <w:spacing w:line="276" w:lineRule="auto"/>
        <w:ind w:left="284" w:hanging="284"/>
        <w:contextualSpacing/>
        <w:jc w:val="both"/>
        <w:rPr>
          <w:rFonts w:asciiTheme="minorHAnsi" w:hAnsiTheme="minorHAnsi" w:cs="Calibri"/>
          <w:sz w:val="22"/>
          <w:szCs w:val="22"/>
        </w:rPr>
      </w:pPr>
      <w:r w:rsidRPr="00B5787F">
        <w:rPr>
          <w:rFonts w:asciiTheme="minorHAnsi" w:hAnsiTheme="minorHAnsi" w:cs="Calibri"/>
          <w:sz w:val="22"/>
          <w:szCs w:val="22"/>
        </w:rPr>
        <w:t xml:space="preserve">Zastosowane środki do sprzątania i czyszczenia muszą być dobrej jakości i posiadać zgodne </w:t>
      </w:r>
      <w:r w:rsidRPr="00B5787F">
        <w:rPr>
          <w:rFonts w:asciiTheme="minorHAnsi" w:hAnsiTheme="minorHAnsi" w:cs="Calibri"/>
          <w:sz w:val="22"/>
          <w:szCs w:val="22"/>
        </w:rPr>
        <w:br/>
        <w:t>z obowiązującymi przepisami atesty dopuszczające je do stosowania.</w:t>
      </w:r>
    </w:p>
    <w:p w14:paraId="1697D81A" w14:textId="2AADE96F" w:rsidR="00730F77" w:rsidRPr="00B5787F" w:rsidRDefault="00730F77" w:rsidP="00730F77">
      <w:pPr>
        <w:pStyle w:val="Akapitzlist"/>
        <w:numPr>
          <w:ilvl w:val="0"/>
          <w:numId w:val="24"/>
        </w:numPr>
        <w:spacing w:line="276" w:lineRule="auto"/>
        <w:ind w:left="284" w:hanging="284"/>
        <w:contextualSpacing/>
        <w:jc w:val="both"/>
        <w:rPr>
          <w:rFonts w:asciiTheme="minorHAnsi" w:hAnsiTheme="minorHAnsi" w:cs="Calibri"/>
          <w:sz w:val="22"/>
          <w:szCs w:val="22"/>
        </w:rPr>
      </w:pPr>
      <w:r w:rsidRPr="00B5787F">
        <w:rPr>
          <w:rFonts w:asciiTheme="minorHAnsi" w:hAnsiTheme="minorHAnsi" w:cs="Calibri"/>
          <w:sz w:val="22"/>
          <w:szCs w:val="22"/>
        </w:rPr>
        <w:t>Realizacja czynności codziennych powinna się rozpoczynać we wczesnych godzinach rannych, nie wcześniej jednak niż od godz. 6:00 i nie później niż od godz. 8:00 i nie powinna trwać dłużej niż do godziny 16:00 (z wyłączeniem okresu zimowego</w:t>
      </w:r>
      <w:r w:rsidR="00317ADE">
        <w:rPr>
          <w:rFonts w:asciiTheme="minorHAnsi" w:hAnsiTheme="minorHAnsi" w:cs="Calibri"/>
          <w:sz w:val="22"/>
          <w:szCs w:val="22"/>
        </w:rPr>
        <w:t xml:space="preserve"> tj. wystąpienia opadów śniegu lub oblodzenia</w:t>
      </w:r>
      <w:r w:rsidRPr="00B5787F">
        <w:rPr>
          <w:rFonts w:asciiTheme="minorHAnsi" w:hAnsiTheme="minorHAnsi" w:cs="Calibri"/>
          <w:sz w:val="22"/>
          <w:szCs w:val="22"/>
        </w:rPr>
        <w:t>).</w:t>
      </w:r>
    </w:p>
    <w:p w14:paraId="5A4A25C0" w14:textId="77777777" w:rsidR="00730F77" w:rsidRPr="00B5787F" w:rsidRDefault="00730F77" w:rsidP="00730F77">
      <w:pPr>
        <w:pStyle w:val="Akapitzlist"/>
        <w:numPr>
          <w:ilvl w:val="0"/>
          <w:numId w:val="24"/>
        </w:numPr>
        <w:spacing w:line="276" w:lineRule="auto"/>
        <w:ind w:left="284" w:hanging="284"/>
        <w:contextualSpacing/>
        <w:jc w:val="both"/>
        <w:rPr>
          <w:rFonts w:asciiTheme="minorHAnsi" w:hAnsiTheme="minorHAnsi" w:cs="Calibri"/>
          <w:sz w:val="22"/>
          <w:szCs w:val="22"/>
        </w:rPr>
      </w:pPr>
      <w:r w:rsidRPr="00B5787F">
        <w:rPr>
          <w:rFonts w:asciiTheme="minorHAnsi" w:hAnsiTheme="minorHAnsi" w:cs="Calibri"/>
          <w:sz w:val="22"/>
          <w:szCs w:val="22"/>
        </w:rPr>
        <w:t>W przypadku podejmowania czynności przed godz. 6:00 – należy bezwzględnie stosować się do postanowień regulaminu porządku domowego (kategorycznie zabrania się zakłócania ciszy nocnej).</w:t>
      </w:r>
    </w:p>
    <w:p w14:paraId="69971B74" w14:textId="553833E7" w:rsidR="00730F77" w:rsidRPr="00B5787F" w:rsidRDefault="00730F77" w:rsidP="00730F77">
      <w:pPr>
        <w:pStyle w:val="Akapitzlist"/>
        <w:numPr>
          <w:ilvl w:val="0"/>
          <w:numId w:val="24"/>
        </w:numPr>
        <w:spacing w:line="276" w:lineRule="auto"/>
        <w:ind w:left="284" w:hanging="284"/>
        <w:contextualSpacing/>
        <w:jc w:val="both"/>
        <w:rPr>
          <w:rFonts w:asciiTheme="minorHAnsi" w:hAnsiTheme="minorHAnsi" w:cs="Calibri"/>
          <w:sz w:val="22"/>
          <w:szCs w:val="22"/>
        </w:rPr>
      </w:pPr>
      <w:r w:rsidRPr="00B5787F">
        <w:rPr>
          <w:rFonts w:asciiTheme="minorHAnsi" w:hAnsiTheme="minorHAnsi" w:cs="Calibri"/>
          <w:sz w:val="22"/>
          <w:szCs w:val="22"/>
        </w:rPr>
        <w:t xml:space="preserve">Czas reakcji na zgłoszenie od Zamawiającego wynosi </w:t>
      </w:r>
      <w:r w:rsidR="00CF1730">
        <w:rPr>
          <w:rFonts w:asciiTheme="minorHAnsi" w:hAnsiTheme="minorHAnsi" w:cs="Calibri"/>
          <w:i/>
          <w:sz w:val="22"/>
          <w:szCs w:val="22"/>
        </w:rPr>
        <w:t>…………………</w:t>
      </w:r>
      <w:r w:rsidR="00D65CF5" w:rsidRPr="00D65CF5">
        <w:rPr>
          <w:rFonts w:asciiTheme="minorHAnsi" w:hAnsiTheme="minorHAnsi" w:cs="Calibri"/>
          <w:i/>
          <w:sz w:val="22"/>
          <w:szCs w:val="22"/>
        </w:rPr>
        <w:t xml:space="preserve"> h</w:t>
      </w:r>
      <w:r w:rsidRPr="00317ADE">
        <w:rPr>
          <w:rFonts w:asciiTheme="minorHAnsi" w:hAnsiTheme="minorHAnsi" w:cs="Calibri"/>
          <w:color w:val="FF0000"/>
          <w:sz w:val="22"/>
          <w:szCs w:val="22"/>
        </w:rPr>
        <w:t xml:space="preserve"> </w:t>
      </w:r>
      <w:r w:rsidRPr="00B5787F">
        <w:rPr>
          <w:rFonts w:asciiTheme="minorHAnsi" w:hAnsiTheme="minorHAnsi" w:cs="Calibri"/>
          <w:sz w:val="22"/>
          <w:szCs w:val="22"/>
        </w:rPr>
        <w:t>od zgłoszenia. Zgłoszenie odbywać się będzie drogą telefoniczną lub e-mailową.</w:t>
      </w:r>
      <w:bookmarkEnd w:id="0"/>
    </w:p>
    <w:sectPr w:rsidR="00730F77" w:rsidRPr="00B5787F" w:rsidSect="00197AA4">
      <w:footerReference w:type="default" r:id="rId7"/>
      <w:pgSz w:w="11906" w:h="16838"/>
      <w:pgMar w:top="993" w:right="1417" w:bottom="851" w:left="1417" w:header="708" w:footer="4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5A480" w14:textId="77777777" w:rsidR="00B97139" w:rsidRDefault="00B97139">
      <w:r>
        <w:separator/>
      </w:r>
    </w:p>
  </w:endnote>
  <w:endnote w:type="continuationSeparator" w:id="0">
    <w:p w14:paraId="4036B0A9" w14:textId="77777777" w:rsidR="00B97139" w:rsidRDefault="00B97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8A577" w14:textId="77777777" w:rsidR="00F43C20" w:rsidRPr="008C3E2E" w:rsidRDefault="00F47610">
    <w:pPr>
      <w:pStyle w:val="Stopka"/>
      <w:jc w:val="right"/>
      <w:rPr>
        <w:rFonts w:ascii="Calibri" w:hAnsi="Calibri" w:cs="Calibri"/>
        <w:sz w:val="18"/>
        <w:szCs w:val="18"/>
      </w:rPr>
    </w:pPr>
    <w:r w:rsidRPr="008C3E2E">
      <w:rPr>
        <w:rFonts w:ascii="Calibri" w:hAnsi="Calibri" w:cs="Calibri"/>
        <w:sz w:val="18"/>
        <w:szCs w:val="18"/>
      </w:rPr>
      <w:t xml:space="preserve">Strona | </w:t>
    </w:r>
    <w:r w:rsidRPr="008C3E2E">
      <w:rPr>
        <w:rFonts w:ascii="Calibri" w:hAnsi="Calibri" w:cs="Calibri"/>
        <w:sz w:val="18"/>
        <w:szCs w:val="18"/>
      </w:rPr>
      <w:fldChar w:fldCharType="begin"/>
    </w:r>
    <w:r w:rsidRPr="008C3E2E">
      <w:rPr>
        <w:rFonts w:ascii="Calibri" w:hAnsi="Calibri" w:cs="Calibri"/>
        <w:sz w:val="18"/>
        <w:szCs w:val="18"/>
      </w:rPr>
      <w:instrText>PAGE   \* MERGEFORMAT</w:instrText>
    </w:r>
    <w:r w:rsidRPr="008C3E2E">
      <w:rPr>
        <w:rFonts w:ascii="Calibri" w:hAnsi="Calibri" w:cs="Calibri"/>
        <w:sz w:val="18"/>
        <w:szCs w:val="18"/>
      </w:rPr>
      <w:fldChar w:fldCharType="separate"/>
    </w:r>
    <w:r w:rsidR="009B1867">
      <w:rPr>
        <w:rFonts w:ascii="Calibri" w:hAnsi="Calibri" w:cs="Calibri"/>
        <w:noProof/>
        <w:sz w:val="18"/>
        <w:szCs w:val="18"/>
      </w:rPr>
      <w:t>5</w:t>
    </w:r>
    <w:r w:rsidRPr="008C3E2E">
      <w:rPr>
        <w:rFonts w:ascii="Calibri" w:hAnsi="Calibri" w:cs="Calibri"/>
        <w:sz w:val="18"/>
        <w:szCs w:val="18"/>
      </w:rPr>
      <w:fldChar w:fldCharType="end"/>
    </w:r>
    <w:r w:rsidRPr="008C3E2E">
      <w:rPr>
        <w:rFonts w:ascii="Calibri" w:hAnsi="Calibri" w:cs="Calibri"/>
        <w:sz w:val="18"/>
        <w:szCs w:val="18"/>
      </w:rPr>
      <w:t xml:space="preserve"> </w:t>
    </w:r>
  </w:p>
  <w:p w14:paraId="4D8088FE" w14:textId="77777777" w:rsidR="00F43C20" w:rsidRDefault="00F43C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9E954" w14:textId="77777777" w:rsidR="00B97139" w:rsidRDefault="00B97139">
      <w:r>
        <w:separator/>
      </w:r>
    </w:p>
  </w:footnote>
  <w:footnote w:type="continuationSeparator" w:id="0">
    <w:p w14:paraId="15717D6C" w14:textId="77777777" w:rsidR="00B97139" w:rsidRDefault="00B97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1C633AD"/>
    <w:multiLevelType w:val="hybridMultilevel"/>
    <w:tmpl w:val="792863D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B45F9C"/>
    <w:multiLevelType w:val="hybridMultilevel"/>
    <w:tmpl w:val="4E3CE3AE"/>
    <w:lvl w:ilvl="0" w:tplc="0415000F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cs="Times New Roman"/>
      </w:rPr>
    </w:lvl>
    <w:lvl w:ilvl="1" w:tplc="16FAF98E">
      <w:start w:val="1"/>
      <w:numFmt w:val="decimal"/>
      <w:lvlText w:val="%2)"/>
      <w:lvlJc w:val="left"/>
      <w:pPr>
        <w:tabs>
          <w:tab w:val="num" w:pos="1485"/>
        </w:tabs>
        <w:ind w:left="1485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4057429"/>
    <w:multiLevelType w:val="hybridMultilevel"/>
    <w:tmpl w:val="1EEE0FA4"/>
    <w:lvl w:ilvl="0" w:tplc="E0CA283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BC374B"/>
    <w:multiLevelType w:val="multilevel"/>
    <w:tmpl w:val="009E0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5" w15:restartNumberingAfterBreak="0">
    <w:nsid w:val="099D075F"/>
    <w:multiLevelType w:val="hybridMultilevel"/>
    <w:tmpl w:val="0E8C837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93905"/>
    <w:multiLevelType w:val="hybridMultilevel"/>
    <w:tmpl w:val="CF1C03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E9478F0"/>
    <w:multiLevelType w:val="hybridMultilevel"/>
    <w:tmpl w:val="D0025DE0"/>
    <w:lvl w:ilvl="0" w:tplc="B738835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0B109E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3A5615D"/>
    <w:multiLevelType w:val="hybridMultilevel"/>
    <w:tmpl w:val="F38E1C6E"/>
    <w:lvl w:ilvl="0" w:tplc="C2C471EE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4E677A6"/>
    <w:multiLevelType w:val="hybridMultilevel"/>
    <w:tmpl w:val="C0FE4B3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4F375ED"/>
    <w:multiLevelType w:val="hybridMultilevel"/>
    <w:tmpl w:val="CCF2004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713730D"/>
    <w:multiLevelType w:val="hybridMultilevel"/>
    <w:tmpl w:val="0C1007F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AED27C7"/>
    <w:multiLevelType w:val="hybridMultilevel"/>
    <w:tmpl w:val="8778AD7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C076A41"/>
    <w:multiLevelType w:val="hybridMultilevel"/>
    <w:tmpl w:val="0B340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5E0103"/>
    <w:multiLevelType w:val="hybridMultilevel"/>
    <w:tmpl w:val="D8F4C5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9F50F0"/>
    <w:multiLevelType w:val="hybridMultilevel"/>
    <w:tmpl w:val="B8F652F2"/>
    <w:lvl w:ilvl="0" w:tplc="AC7CAA2E">
      <w:start w:val="4"/>
      <w:numFmt w:val="bullet"/>
      <w:lvlText w:val="–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681ECE"/>
    <w:multiLevelType w:val="hybridMultilevel"/>
    <w:tmpl w:val="024A08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4633268"/>
    <w:multiLevelType w:val="hybridMultilevel"/>
    <w:tmpl w:val="0AB891FC"/>
    <w:lvl w:ilvl="0" w:tplc="04150011">
      <w:start w:val="1"/>
      <w:numFmt w:val="decimal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9" w15:restartNumberingAfterBreak="0">
    <w:nsid w:val="24CB476C"/>
    <w:multiLevelType w:val="hybridMultilevel"/>
    <w:tmpl w:val="1C3EDD6C"/>
    <w:lvl w:ilvl="0" w:tplc="14FA3CA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25F90BF1"/>
    <w:multiLevelType w:val="hybridMultilevel"/>
    <w:tmpl w:val="23A606A4"/>
    <w:lvl w:ilvl="0" w:tplc="AC7CAA2E">
      <w:start w:val="4"/>
      <w:numFmt w:val="bullet"/>
      <w:lvlText w:val="–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E66387"/>
    <w:multiLevelType w:val="hybridMultilevel"/>
    <w:tmpl w:val="EA36D3E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A496F6F"/>
    <w:multiLevelType w:val="hybridMultilevel"/>
    <w:tmpl w:val="7CE4A75C"/>
    <w:lvl w:ilvl="0" w:tplc="0474504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4D11EB"/>
    <w:multiLevelType w:val="hybridMultilevel"/>
    <w:tmpl w:val="37D0A1C2"/>
    <w:lvl w:ilvl="0" w:tplc="27FAEE7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  <w:b w:val="0"/>
        <w:i w:val="0"/>
      </w:rPr>
    </w:lvl>
    <w:lvl w:ilvl="1" w:tplc="167276DC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cs="Times New Roman" w:hint="default"/>
        <w:b w:val="0"/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2C642682"/>
    <w:multiLevelType w:val="hybridMultilevel"/>
    <w:tmpl w:val="82A0C308"/>
    <w:lvl w:ilvl="0" w:tplc="8766FCB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2F620D94"/>
    <w:multiLevelType w:val="hybridMultilevel"/>
    <w:tmpl w:val="428E9172"/>
    <w:lvl w:ilvl="0" w:tplc="04150017">
      <w:start w:val="1"/>
      <w:numFmt w:val="lowerLetter"/>
      <w:lvlText w:val="%1)"/>
      <w:lvlJc w:val="left"/>
      <w:pPr>
        <w:ind w:left="180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6" w15:restartNumberingAfterBreak="0">
    <w:nsid w:val="34CC267A"/>
    <w:multiLevelType w:val="hybridMultilevel"/>
    <w:tmpl w:val="796C87F4"/>
    <w:lvl w:ilvl="0" w:tplc="3D007162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37D8203C"/>
    <w:multiLevelType w:val="hybridMultilevel"/>
    <w:tmpl w:val="CF28BF9A"/>
    <w:lvl w:ilvl="0" w:tplc="6DAE279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85A1D14"/>
    <w:multiLevelType w:val="hybridMultilevel"/>
    <w:tmpl w:val="8506C62A"/>
    <w:lvl w:ilvl="0" w:tplc="AC7CAA2E">
      <w:start w:val="4"/>
      <w:numFmt w:val="bullet"/>
      <w:lvlText w:val="–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C474CE"/>
    <w:multiLevelType w:val="hybridMultilevel"/>
    <w:tmpl w:val="8E3E563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3BDB099F"/>
    <w:multiLevelType w:val="hybridMultilevel"/>
    <w:tmpl w:val="B5F6376A"/>
    <w:lvl w:ilvl="0" w:tplc="655AAA3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B983C7D"/>
    <w:multiLevelType w:val="hybridMultilevel"/>
    <w:tmpl w:val="AD4E04D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51C128CC"/>
    <w:multiLevelType w:val="hybridMultilevel"/>
    <w:tmpl w:val="E6A4E8CA"/>
    <w:lvl w:ilvl="0" w:tplc="5C2427B6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2A06A6"/>
    <w:multiLevelType w:val="hybridMultilevel"/>
    <w:tmpl w:val="6B0079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7DC48CD"/>
    <w:multiLevelType w:val="hybridMultilevel"/>
    <w:tmpl w:val="634CB0B0"/>
    <w:lvl w:ilvl="0" w:tplc="B2F2A5D6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EBD367D"/>
    <w:multiLevelType w:val="hybridMultilevel"/>
    <w:tmpl w:val="CEBEC90C"/>
    <w:lvl w:ilvl="0" w:tplc="25F8E13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CD3A2C"/>
    <w:multiLevelType w:val="hybridMultilevel"/>
    <w:tmpl w:val="C9C89C14"/>
    <w:lvl w:ilvl="0" w:tplc="B738835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5D26FEF"/>
    <w:multiLevelType w:val="multilevel"/>
    <w:tmpl w:val="FCA4A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6B306F3E"/>
    <w:multiLevelType w:val="hybridMultilevel"/>
    <w:tmpl w:val="B6186394"/>
    <w:lvl w:ilvl="0" w:tplc="C2C471EE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D202AB8"/>
    <w:multiLevelType w:val="hybridMultilevel"/>
    <w:tmpl w:val="6F0A37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EA45FE9"/>
    <w:multiLevelType w:val="hybridMultilevel"/>
    <w:tmpl w:val="00504DBE"/>
    <w:lvl w:ilvl="0" w:tplc="EE1EA3F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FB305CE"/>
    <w:multiLevelType w:val="hybridMultilevel"/>
    <w:tmpl w:val="9A54FD42"/>
    <w:lvl w:ilvl="0" w:tplc="04150011">
      <w:start w:val="2"/>
      <w:numFmt w:val="decimal"/>
      <w:pStyle w:val="Nagwek1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96970DA"/>
    <w:multiLevelType w:val="hybridMultilevel"/>
    <w:tmpl w:val="66ECDAE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C452E05"/>
    <w:multiLevelType w:val="hybridMultilevel"/>
    <w:tmpl w:val="8796E70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7C701524"/>
    <w:multiLevelType w:val="hybridMultilevel"/>
    <w:tmpl w:val="FAE24518"/>
    <w:lvl w:ilvl="0" w:tplc="30F23E5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505337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45366">
    <w:abstractNumId w:val="4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4825440">
    <w:abstractNumId w:val="40"/>
  </w:num>
  <w:num w:numId="4" w16cid:durableId="2008629140">
    <w:abstractNumId w:val="6"/>
  </w:num>
  <w:num w:numId="5" w16cid:durableId="327915">
    <w:abstractNumId w:val="13"/>
  </w:num>
  <w:num w:numId="6" w16cid:durableId="2085177182">
    <w:abstractNumId w:val="23"/>
  </w:num>
  <w:num w:numId="7" w16cid:durableId="968164491">
    <w:abstractNumId w:val="30"/>
  </w:num>
  <w:num w:numId="8" w16cid:durableId="26764431">
    <w:abstractNumId w:val="44"/>
  </w:num>
  <w:num w:numId="9" w16cid:durableId="1456413622">
    <w:abstractNumId w:val="11"/>
  </w:num>
  <w:num w:numId="10" w16cid:durableId="7637644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06861240">
    <w:abstractNumId w:val="24"/>
  </w:num>
  <w:num w:numId="12" w16cid:durableId="875772454">
    <w:abstractNumId w:val="17"/>
  </w:num>
  <w:num w:numId="13" w16cid:durableId="128977936">
    <w:abstractNumId w:val="4"/>
  </w:num>
  <w:num w:numId="14" w16cid:durableId="1425760300">
    <w:abstractNumId w:val="27"/>
  </w:num>
  <w:num w:numId="15" w16cid:durableId="1334995891">
    <w:abstractNumId w:val="19"/>
  </w:num>
  <w:num w:numId="16" w16cid:durableId="1252667106">
    <w:abstractNumId w:val="7"/>
  </w:num>
  <w:num w:numId="17" w16cid:durableId="1567490621">
    <w:abstractNumId w:val="36"/>
  </w:num>
  <w:num w:numId="18" w16cid:durableId="1929189220">
    <w:abstractNumId w:val="21"/>
  </w:num>
  <w:num w:numId="19" w16cid:durableId="1720938131">
    <w:abstractNumId w:val="3"/>
  </w:num>
  <w:num w:numId="20" w16cid:durableId="1056005760">
    <w:abstractNumId w:val="25"/>
  </w:num>
  <w:num w:numId="21" w16cid:durableId="630211192">
    <w:abstractNumId w:val="12"/>
  </w:num>
  <w:num w:numId="22" w16cid:durableId="347099700">
    <w:abstractNumId w:val="1"/>
  </w:num>
  <w:num w:numId="23" w16cid:durableId="1237860599">
    <w:abstractNumId w:val="42"/>
  </w:num>
  <w:num w:numId="24" w16cid:durableId="479925237">
    <w:abstractNumId w:val="5"/>
  </w:num>
  <w:num w:numId="25" w16cid:durableId="213125220">
    <w:abstractNumId w:val="37"/>
  </w:num>
  <w:num w:numId="26" w16cid:durableId="2118016754">
    <w:abstractNumId w:val="9"/>
  </w:num>
  <w:num w:numId="27" w16cid:durableId="2063213471">
    <w:abstractNumId w:val="26"/>
  </w:num>
  <w:num w:numId="28" w16cid:durableId="181941573">
    <w:abstractNumId w:val="34"/>
  </w:num>
  <w:num w:numId="29" w16cid:durableId="1207789915">
    <w:abstractNumId w:val="38"/>
  </w:num>
  <w:num w:numId="30" w16cid:durableId="1452819607">
    <w:abstractNumId w:val="14"/>
  </w:num>
  <w:num w:numId="31" w16cid:durableId="9909895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097337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60357535">
    <w:abstractNumId w:val="39"/>
  </w:num>
  <w:num w:numId="34" w16cid:durableId="838080412">
    <w:abstractNumId w:val="29"/>
  </w:num>
  <w:num w:numId="35" w16cid:durableId="709453570">
    <w:abstractNumId w:val="18"/>
  </w:num>
  <w:num w:numId="36" w16cid:durableId="2142843198">
    <w:abstractNumId w:val="33"/>
  </w:num>
  <w:num w:numId="37" w16cid:durableId="853765907">
    <w:abstractNumId w:val="31"/>
  </w:num>
  <w:num w:numId="38" w16cid:durableId="600335515">
    <w:abstractNumId w:val="8"/>
  </w:num>
  <w:num w:numId="39" w16cid:durableId="1245995080">
    <w:abstractNumId w:val="10"/>
  </w:num>
  <w:num w:numId="40" w16cid:durableId="1611819695">
    <w:abstractNumId w:val="43"/>
  </w:num>
  <w:num w:numId="41" w16cid:durableId="94836801">
    <w:abstractNumId w:val="32"/>
  </w:num>
  <w:num w:numId="42" w16cid:durableId="477963167">
    <w:abstractNumId w:val="16"/>
  </w:num>
  <w:num w:numId="43" w16cid:durableId="1756592419">
    <w:abstractNumId w:val="28"/>
  </w:num>
  <w:num w:numId="44" w16cid:durableId="25444896">
    <w:abstractNumId w:val="20"/>
  </w:num>
  <w:num w:numId="45" w16cid:durableId="2063479395">
    <w:abstractNumId w:val="22"/>
  </w:num>
  <w:num w:numId="46" w16cid:durableId="193254426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6E56"/>
    <w:rsid w:val="00023B06"/>
    <w:rsid w:val="00077428"/>
    <w:rsid w:val="000D58A8"/>
    <w:rsid w:val="000E7DC9"/>
    <w:rsid w:val="000F6E56"/>
    <w:rsid w:val="00120637"/>
    <w:rsid w:val="00163F30"/>
    <w:rsid w:val="00196801"/>
    <w:rsid w:val="001C086B"/>
    <w:rsid w:val="001D3D44"/>
    <w:rsid w:val="001E23F5"/>
    <w:rsid w:val="002029A9"/>
    <w:rsid w:val="00211AE6"/>
    <w:rsid w:val="002201A3"/>
    <w:rsid w:val="00246E87"/>
    <w:rsid w:val="00282534"/>
    <w:rsid w:val="002A15B1"/>
    <w:rsid w:val="002F1B86"/>
    <w:rsid w:val="003035BB"/>
    <w:rsid w:val="00317ADE"/>
    <w:rsid w:val="003234A8"/>
    <w:rsid w:val="00354B74"/>
    <w:rsid w:val="003558E6"/>
    <w:rsid w:val="00373DBE"/>
    <w:rsid w:val="00376E01"/>
    <w:rsid w:val="003A1B44"/>
    <w:rsid w:val="003A6937"/>
    <w:rsid w:val="00416D88"/>
    <w:rsid w:val="0047113E"/>
    <w:rsid w:val="004C6741"/>
    <w:rsid w:val="004D4865"/>
    <w:rsid w:val="005133D2"/>
    <w:rsid w:val="00533CCE"/>
    <w:rsid w:val="00540914"/>
    <w:rsid w:val="005F7AE4"/>
    <w:rsid w:val="00632B13"/>
    <w:rsid w:val="00661D9F"/>
    <w:rsid w:val="006A191B"/>
    <w:rsid w:val="006B7A85"/>
    <w:rsid w:val="006D0A6D"/>
    <w:rsid w:val="006D7F13"/>
    <w:rsid w:val="006E1B0F"/>
    <w:rsid w:val="006E7F32"/>
    <w:rsid w:val="006F176F"/>
    <w:rsid w:val="00730F77"/>
    <w:rsid w:val="00744789"/>
    <w:rsid w:val="00755A2F"/>
    <w:rsid w:val="00766433"/>
    <w:rsid w:val="00766577"/>
    <w:rsid w:val="007D1416"/>
    <w:rsid w:val="007E62B2"/>
    <w:rsid w:val="007F2DFE"/>
    <w:rsid w:val="008041BD"/>
    <w:rsid w:val="00822216"/>
    <w:rsid w:val="00834F82"/>
    <w:rsid w:val="00881EDB"/>
    <w:rsid w:val="00882149"/>
    <w:rsid w:val="009B1867"/>
    <w:rsid w:val="009B2A91"/>
    <w:rsid w:val="00A4762E"/>
    <w:rsid w:val="00A673DD"/>
    <w:rsid w:val="00A9658A"/>
    <w:rsid w:val="00B36CEC"/>
    <w:rsid w:val="00B674DE"/>
    <w:rsid w:val="00B97139"/>
    <w:rsid w:val="00BB5945"/>
    <w:rsid w:val="00BF4758"/>
    <w:rsid w:val="00C01EBD"/>
    <w:rsid w:val="00CD0DA2"/>
    <w:rsid w:val="00CF1730"/>
    <w:rsid w:val="00D54B57"/>
    <w:rsid w:val="00D65CF5"/>
    <w:rsid w:val="00DC0AAA"/>
    <w:rsid w:val="00DE53C7"/>
    <w:rsid w:val="00DF0394"/>
    <w:rsid w:val="00E11B1E"/>
    <w:rsid w:val="00E60905"/>
    <w:rsid w:val="00EB1CF2"/>
    <w:rsid w:val="00EB478A"/>
    <w:rsid w:val="00F156CC"/>
    <w:rsid w:val="00F43C20"/>
    <w:rsid w:val="00F47610"/>
    <w:rsid w:val="00F90493"/>
    <w:rsid w:val="00FA66AB"/>
    <w:rsid w:val="00FB453E"/>
    <w:rsid w:val="00FE452F"/>
    <w:rsid w:val="00FE5222"/>
    <w:rsid w:val="00FF3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B1DBE"/>
  <w15:docId w15:val="{19348290-6394-43FA-94EC-709CF30A2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0F7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30F77"/>
    <w:pPr>
      <w:keepNext/>
      <w:numPr>
        <w:numId w:val="2"/>
      </w:numPr>
      <w:jc w:val="both"/>
      <w:outlineLvl w:val="0"/>
    </w:pPr>
    <w:rPr>
      <w:rFonts w:eastAsia="Calibri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730F77"/>
    <w:rPr>
      <w:rFonts w:ascii="Times New Roman" w:eastAsia="Calibri" w:hAnsi="Times New Roman" w:cs="Times New Roman"/>
      <w:b/>
      <w:bCs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730F77"/>
    <w:pPr>
      <w:jc w:val="both"/>
    </w:pPr>
    <w:rPr>
      <w:rFonts w:eastAsia="Calibri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30F77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730F77"/>
    <w:pPr>
      <w:suppressAutoHyphens w:val="0"/>
    </w:pPr>
    <w:rPr>
      <w:rFonts w:ascii="Tahoma" w:eastAsia="Calibri" w:hAnsi="Tahoma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30F77"/>
    <w:rPr>
      <w:rFonts w:ascii="Tahoma" w:eastAsia="Calibri" w:hAnsi="Tahoma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730F77"/>
    <w:pPr>
      <w:spacing w:after="120" w:line="480" w:lineRule="auto"/>
      <w:ind w:left="283"/>
    </w:pPr>
    <w:rPr>
      <w:rFonts w:eastAsia="Calibr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30F77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Bezodstpw">
    <w:name w:val="No Spacing"/>
    <w:uiPriority w:val="99"/>
    <w:qFormat/>
    <w:rsid w:val="00730F77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730F77"/>
    <w:pPr>
      <w:suppressAutoHyphens w:val="0"/>
      <w:ind w:left="708"/>
    </w:pPr>
    <w:rPr>
      <w:sz w:val="24"/>
      <w:szCs w:val="24"/>
      <w:lang w:eastAsia="pl-PL"/>
    </w:rPr>
  </w:style>
  <w:style w:type="character" w:styleId="Odwoanieprzypisukocowego">
    <w:name w:val="endnote reference"/>
    <w:uiPriority w:val="99"/>
    <w:semiHidden/>
    <w:rsid w:val="00730F77"/>
    <w:rPr>
      <w:rFonts w:cs="Times New Roman"/>
      <w:vertAlign w:val="superscript"/>
    </w:rPr>
  </w:style>
  <w:style w:type="paragraph" w:styleId="Tytu">
    <w:name w:val="Title"/>
    <w:basedOn w:val="Normalny"/>
    <w:link w:val="TytuZnak"/>
    <w:uiPriority w:val="99"/>
    <w:qFormat/>
    <w:rsid w:val="00730F77"/>
    <w:pPr>
      <w:suppressAutoHyphens w:val="0"/>
      <w:spacing w:line="360" w:lineRule="auto"/>
      <w:jc w:val="center"/>
    </w:pPr>
    <w:rPr>
      <w:rFonts w:ascii="Arial Narrow" w:eastAsia="Calibri" w:hAnsi="Arial Narrow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730F77"/>
    <w:rPr>
      <w:rFonts w:ascii="Arial Narrow" w:eastAsia="Calibri" w:hAnsi="Arial Narrow" w:cs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rsid w:val="00730F77"/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30F77"/>
    <w:rPr>
      <w:rFonts w:ascii="Tahoma" w:eastAsia="Calibri" w:hAnsi="Tahoma" w:cs="Tahoma"/>
      <w:sz w:val="16"/>
      <w:szCs w:val="16"/>
      <w:lang w:eastAsia="ar-SA"/>
    </w:rPr>
  </w:style>
  <w:style w:type="table" w:styleId="Tabela-Siatka">
    <w:name w:val="Table Grid"/>
    <w:basedOn w:val="Standardowy"/>
    <w:uiPriority w:val="99"/>
    <w:rsid w:val="00730F7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730F77"/>
    <w:pPr>
      <w:tabs>
        <w:tab w:val="center" w:pos="4536"/>
        <w:tab w:val="right" w:pos="9072"/>
      </w:tabs>
      <w:suppressAutoHyphens w:val="0"/>
    </w:pPr>
    <w:rPr>
      <w:rFonts w:eastAsia="Calibri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730F77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30F77"/>
    <w:pPr>
      <w:tabs>
        <w:tab w:val="center" w:pos="4536"/>
        <w:tab w:val="right" w:pos="9072"/>
      </w:tabs>
      <w:suppressAutoHyphens w:val="0"/>
    </w:pPr>
    <w:rPr>
      <w:rFonts w:eastAsia="Calibri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30F77"/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Uwydatnienie">
    <w:name w:val="Emphasis"/>
    <w:uiPriority w:val="99"/>
    <w:qFormat/>
    <w:rsid w:val="00730F77"/>
    <w:rPr>
      <w:rFonts w:cs="Times New Roman"/>
      <w:i/>
    </w:rPr>
  </w:style>
  <w:style w:type="paragraph" w:customStyle="1" w:styleId="Standard">
    <w:name w:val="Standard"/>
    <w:uiPriority w:val="99"/>
    <w:rsid w:val="00730F77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pl-PL"/>
    </w:rPr>
  </w:style>
  <w:style w:type="character" w:customStyle="1" w:styleId="text1">
    <w:name w:val="text1"/>
    <w:uiPriority w:val="99"/>
    <w:rsid w:val="00730F77"/>
    <w:rPr>
      <w:rFonts w:ascii="Verdana" w:hAnsi="Verdana"/>
      <w:color w:val="000000"/>
      <w:sz w:val="20"/>
    </w:rPr>
  </w:style>
  <w:style w:type="character" w:styleId="Odwoaniedokomentarza">
    <w:name w:val="annotation reference"/>
    <w:uiPriority w:val="99"/>
    <w:semiHidden/>
    <w:unhideWhenUsed/>
    <w:rsid w:val="00730F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30F7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30F7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0F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0F7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Default">
    <w:name w:val="Default"/>
    <w:rsid w:val="00730F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730F7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730F77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730F77"/>
    <w:rPr>
      <w:color w:val="0000FF" w:themeColor="hyperlink"/>
      <w:u w:val="single"/>
    </w:rPr>
  </w:style>
  <w:style w:type="character" w:customStyle="1" w:styleId="normaltextrun">
    <w:name w:val="normaltextrun"/>
    <w:basedOn w:val="Domylnaczcionkaakapitu"/>
    <w:rsid w:val="00730F77"/>
  </w:style>
  <w:style w:type="paragraph" w:customStyle="1" w:styleId="paragraph">
    <w:name w:val="paragraph"/>
    <w:basedOn w:val="Normalny"/>
    <w:rsid w:val="00730F77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66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5</Pages>
  <Words>1737</Words>
  <Characters>10427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Piotrowska</dc:creator>
  <cp:lastModifiedBy>Agnieszka Kłak</cp:lastModifiedBy>
  <cp:revision>44</cp:revision>
  <cp:lastPrinted>2024-03-20T13:01:00Z</cp:lastPrinted>
  <dcterms:created xsi:type="dcterms:W3CDTF">2023-04-19T08:05:00Z</dcterms:created>
  <dcterms:modified xsi:type="dcterms:W3CDTF">2026-04-13T11:45:00Z</dcterms:modified>
</cp:coreProperties>
</file>